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AD" w:rsidRDefault="004961AD" w:rsidP="00F71F71"/>
    <w:p w:rsidR="005029B6" w:rsidRDefault="005029B6" w:rsidP="005029B6"/>
    <w:p w:rsidR="006759EE" w:rsidRPr="004D512D" w:rsidRDefault="006759EE" w:rsidP="004D512D">
      <w:pPr>
        <w:rPr>
          <w:sz w:val="20"/>
          <w:szCs w:val="20"/>
        </w:rPr>
      </w:pPr>
    </w:p>
    <w:p w:rsidR="006759EE" w:rsidRPr="00AA77A5" w:rsidRDefault="006759EE" w:rsidP="006759EE">
      <w:pPr>
        <w:pStyle w:val="Sterktsitat"/>
        <w:ind w:left="0"/>
        <w:rPr>
          <w:color w:val="0070C0"/>
          <w:sz w:val="72"/>
          <w:szCs w:val="72"/>
        </w:rPr>
      </w:pPr>
      <w:r w:rsidRPr="00AA77A5">
        <w:rPr>
          <w:color w:val="0070C0"/>
          <w:sz w:val="72"/>
          <w:szCs w:val="72"/>
        </w:rPr>
        <w:t>Gjerpen – vår menighet!</w:t>
      </w:r>
    </w:p>
    <w:p w:rsidR="006759EE" w:rsidRPr="00381C20" w:rsidRDefault="006759EE" w:rsidP="006759EE">
      <w:pPr>
        <w:rPr>
          <w:color w:val="365F91" w:themeColor="accent1" w:themeShade="BF"/>
          <w:sz w:val="28"/>
          <w:szCs w:val="28"/>
        </w:rPr>
      </w:pPr>
      <w:r w:rsidRPr="006759EE">
        <w:rPr>
          <w:color w:val="0070C0"/>
        </w:rPr>
        <w:t xml:space="preserve"> </w:t>
      </w:r>
      <w:r w:rsidRPr="006759EE">
        <w:rPr>
          <w:color w:val="0070C0"/>
        </w:rPr>
        <w:tab/>
      </w:r>
      <w:r w:rsidRPr="006759EE">
        <w:rPr>
          <w:color w:val="0070C0"/>
        </w:rPr>
        <w:tab/>
      </w:r>
      <w:r w:rsidRPr="006759EE">
        <w:rPr>
          <w:color w:val="0070C0"/>
        </w:rPr>
        <w:tab/>
      </w:r>
      <w:r w:rsidRPr="006759EE">
        <w:rPr>
          <w:color w:val="0070C0"/>
        </w:rPr>
        <w:tab/>
      </w:r>
      <w:r w:rsidRPr="006759EE">
        <w:rPr>
          <w:color w:val="0070C0"/>
        </w:rPr>
        <w:tab/>
      </w:r>
      <w:r w:rsidRPr="00381C20">
        <w:rPr>
          <w:color w:val="365F91" w:themeColor="accent1" w:themeShade="BF"/>
          <w:sz w:val="28"/>
          <w:szCs w:val="28"/>
        </w:rPr>
        <w:t>På trygg grunn, med åpne dører og mye varme</w:t>
      </w: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r>
        <w:rPr>
          <w:rFonts w:ascii="Trebuchet MS" w:hAnsi="Trebuchet MS"/>
          <w:noProof/>
          <w:color w:val="000000"/>
          <w:sz w:val="17"/>
          <w:szCs w:val="17"/>
          <w:lang w:eastAsia="nb-NO"/>
        </w:rPr>
        <w:drawing>
          <wp:anchor distT="0" distB="0" distL="114300" distR="114300" simplePos="0" relativeHeight="251662336" behindDoc="1" locked="0" layoutInCell="1" allowOverlap="1" wp14:anchorId="641FBCC5" wp14:editId="3099CF13">
            <wp:simplePos x="0" y="0"/>
            <wp:positionH relativeFrom="column">
              <wp:posOffset>205105</wp:posOffset>
            </wp:positionH>
            <wp:positionV relativeFrom="paragraph">
              <wp:posOffset>80645</wp:posOffset>
            </wp:positionV>
            <wp:extent cx="5048250" cy="2895600"/>
            <wp:effectExtent l="0" t="0" r="0" b="0"/>
            <wp:wrapNone/>
            <wp:docPr id="1" name="Bilde 1" descr="http://skien.kirken.no/_service/21373/display/img_version/341561/img_name/3513_21373_ca7f3335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n.kirken.no/_service/21373/display/img_version/341561/img_name/3513_21373_ca7f3335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6759EE" w:rsidRDefault="006759EE" w:rsidP="006759EE">
      <w:pPr>
        <w:rPr>
          <w:color w:val="4F81BD" w:themeColor="accent1"/>
          <w:sz w:val="28"/>
          <w:szCs w:val="28"/>
        </w:rPr>
      </w:pPr>
    </w:p>
    <w:p w:rsidR="001D13FB" w:rsidRDefault="00663D5C" w:rsidP="006759EE">
      <w:pPr>
        <w:jc w:val="center"/>
        <w:rPr>
          <w:b/>
          <w:color w:val="4F81BD" w:themeColor="accent1"/>
          <w:sz w:val="28"/>
          <w:szCs w:val="28"/>
        </w:rPr>
      </w:pPr>
      <w:r>
        <w:rPr>
          <w:b/>
          <w:color w:val="4F81BD" w:themeColor="accent1"/>
          <w:sz w:val="28"/>
          <w:szCs w:val="28"/>
        </w:rPr>
        <w:t>Visjonsdokument 2014</w:t>
      </w:r>
    </w:p>
    <w:p w:rsidR="00AA77A5" w:rsidRDefault="00AA77A5" w:rsidP="006759EE">
      <w:pPr>
        <w:jc w:val="center"/>
        <w:rPr>
          <w:color w:val="4F81BD" w:themeColor="accent1"/>
          <w:sz w:val="28"/>
          <w:szCs w:val="28"/>
        </w:rPr>
      </w:pPr>
      <w:r>
        <w:rPr>
          <w:b/>
          <w:color w:val="4F81BD" w:themeColor="accent1"/>
          <w:sz w:val="28"/>
          <w:szCs w:val="28"/>
        </w:rPr>
        <w:t>Menighetsprofil (okt</w:t>
      </w:r>
      <w:r w:rsidR="00700E48">
        <w:rPr>
          <w:b/>
          <w:color w:val="4F81BD" w:themeColor="accent1"/>
          <w:sz w:val="28"/>
          <w:szCs w:val="28"/>
        </w:rPr>
        <w:t>. 20</w:t>
      </w:r>
      <w:r>
        <w:rPr>
          <w:b/>
          <w:color w:val="4F81BD" w:themeColor="accent1"/>
          <w:sz w:val="28"/>
          <w:szCs w:val="28"/>
        </w:rPr>
        <w:t>13)</w:t>
      </w:r>
    </w:p>
    <w:p w:rsidR="00783A27" w:rsidRDefault="00783A27" w:rsidP="00783A27">
      <w:pPr>
        <w:jc w:val="center"/>
        <w:rPr>
          <w:b/>
          <w:color w:val="4F81BD" w:themeColor="accent1"/>
          <w:sz w:val="28"/>
          <w:szCs w:val="28"/>
        </w:rPr>
      </w:pPr>
      <w:r>
        <w:rPr>
          <w:b/>
          <w:color w:val="4F81BD" w:themeColor="accent1"/>
          <w:sz w:val="28"/>
          <w:szCs w:val="28"/>
        </w:rPr>
        <w:t>Prioriterte tiltak</w:t>
      </w:r>
    </w:p>
    <w:p w:rsidR="001D13FB" w:rsidRDefault="001D13FB" w:rsidP="006759EE">
      <w:pPr>
        <w:jc w:val="center"/>
        <w:rPr>
          <w:color w:val="4F81BD" w:themeColor="accent1"/>
          <w:sz w:val="28"/>
          <w:szCs w:val="28"/>
        </w:rPr>
      </w:pPr>
    </w:p>
    <w:p w:rsidR="001D13FB" w:rsidRDefault="001D13FB" w:rsidP="006759EE">
      <w:pPr>
        <w:jc w:val="center"/>
        <w:rPr>
          <w:color w:val="4F81BD" w:themeColor="accent1"/>
          <w:sz w:val="28"/>
          <w:szCs w:val="28"/>
        </w:rPr>
      </w:pPr>
    </w:p>
    <w:p w:rsidR="00663D5C" w:rsidRDefault="00663D5C" w:rsidP="006759EE">
      <w:pPr>
        <w:jc w:val="center"/>
        <w:rPr>
          <w:color w:val="4F81BD" w:themeColor="accent1"/>
          <w:sz w:val="28"/>
          <w:szCs w:val="28"/>
        </w:rPr>
      </w:pPr>
    </w:p>
    <w:p w:rsidR="00381C20" w:rsidRDefault="00381C20" w:rsidP="00381C20">
      <w:pPr>
        <w:rPr>
          <w:color w:val="4F81BD" w:themeColor="accent1"/>
        </w:rPr>
      </w:pPr>
      <w:r w:rsidRPr="00381C20">
        <w:tab/>
        <w:t xml:space="preserve">                             </w:t>
      </w:r>
    </w:p>
    <w:p w:rsidR="00381C20" w:rsidRPr="00381C20" w:rsidRDefault="00381C20" w:rsidP="00381C20">
      <w:pPr>
        <w:rPr>
          <w:color w:val="4F81BD" w:themeColor="accent1"/>
        </w:rPr>
      </w:pPr>
    </w:p>
    <w:p w:rsidR="009B22CE" w:rsidRPr="00E23601" w:rsidRDefault="009B22CE" w:rsidP="009B22CE">
      <w:pPr>
        <w:jc w:val="center"/>
        <w:rPr>
          <w:b/>
          <w:sz w:val="40"/>
          <w:szCs w:val="40"/>
        </w:rPr>
      </w:pPr>
      <w:r w:rsidRPr="00E23601">
        <w:rPr>
          <w:b/>
          <w:sz w:val="40"/>
          <w:szCs w:val="40"/>
        </w:rPr>
        <w:t>Sammen om gudstjenestefeiring</w:t>
      </w:r>
    </w:p>
    <w:p w:rsidR="009B22CE" w:rsidRPr="00E23601" w:rsidRDefault="009B22CE" w:rsidP="009B22CE">
      <w:pPr>
        <w:jc w:val="center"/>
        <w:rPr>
          <w:i/>
          <w:sz w:val="28"/>
          <w:szCs w:val="28"/>
        </w:rPr>
      </w:pPr>
      <w:r w:rsidRPr="00E23601">
        <w:rPr>
          <w:i/>
          <w:sz w:val="28"/>
          <w:szCs w:val="28"/>
        </w:rPr>
        <w:t>Gudstjenesten som viktigste fellesarena</w:t>
      </w:r>
    </w:p>
    <w:p w:rsidR="009B22CE" w:rsidRPr="00E23601" w:rsidRDefault="009B22CE" w:rsidP="009B22CE">
      <w:pPr>
        <w:jc w:val="center"/>
        <w:rPr>
          <w:i/>
          <w:sz w:val="28"/>
          <w:szCs w:val="28"/>
        </w:rPr>
      </w:pPr>
      <w:r w:rsidRPr="00E23601">
        <w:rPr>
          <w:i/>
          <w:sz w:val="28"/>
          <w:szCs w:val="28"/>
        </w:rPr>
        <w:t>i møte med Gud og hverandre</w:t>
      </w:r>
    </w:p>
    <w:p w:rsidR="009B22CE" w:rsidRPr="00E23601" w:rsidRDefault="009B22CE" w:rsidP="009B22CE">
      <w:pPr>
        <w:jc w:val="center"/>
        <w:rPr>
          <w:i/>
          <w:sz w:val="28"/>
          <w:szCs w:val="28"/>
        </w:rPr>
      </w:pPr>
      <w:r w:rsidRPr="00E23601">
        <w:rPr>
          <w:i/>
          <w:sz w:val="28"/>
          <w:szCs w:val="28"/>
        </w:rPr>
        <w:t>Tilhørighet</w:t>
      </w:r>
    </w:p>
    <w:p w:rsidR="009B22CE" w:rsidRPr="00E23601" w:rsidRDefault="009B22CE" w:rsidP="009B22CE">
      <w:pPr>
        <w:jc w:val="center"/>
        <w:rPr>
          <w:i/>
          <w:sz w:val="40"/>
          <w:szCs w:val="40"/>
        </w:rPr>
      </w:pPr>
    </w:p>
    <w:p w:rsidR="009B22CE" w:rsidRPr="00E23601" w:rsidRDefault="009B22CE" w:rsidP="009B22CE">
      <w:pPr>
        <w:jc w:val="center"/>
        <w:rPr>
          <w:b/>
          <w:sz w:val="40"/>
          <w:szCs w:val="40"/>
        </w:rPr>
      </w:pPr>
      <w:r w:rsidRPr="00E23601">
        <w:rPr>
          <w:b/>
          <w:sz w:val="40"/>
          <w:szCs w:val="40"/>
        </w:rPr>
        <w:t>Sammen i styrke og svakhet</w:t>
      </w:r>
    </w:p>
    <w:p w:rsidR="009B22CE" w:rsidRPr="00E23601" w:rsidRDefault="009B22CE" w:rsidP="009B22CE">
      <w:pPr>
        <w:jc w:val="center"/>
        <w:rPr>
          <w:i/>
          <w:sz w:val="28"/>
          <w:szCs w:val="28"/>
        </w:rPr>
      </w:pPr>
      <w:r w:rsidRPr="00E23601">
        <w:rPr>
          <w:i/>
          <w:sz w:val="28"/>
          <w:szCs w:val="28"/>
        </w:rPr>
        <w:t>Vi kan komme som vi er</w:t>
      </w:r>
    </w:p>
    <w:p w:rsidR="009B22CE" w:rsidRPr="00E23601" w:rsidRDefault="009B22CE" w:rsidP="009B22CE">
      <w:pPr>
        <w:jc w:val="center"/>
        <w:rPr>
          <w:i/>
          <w:sz w:val="28"/>
          <w:szCs w:val="28"/>
        </w:rPr>
      </w:pPr>
      <w:r w:rsidRPr="00E23601">
        <w:rPr>
          <w:i/>
          <w:sz w:val="28"/>
          <w:szCs w:val="28"/>
        </w:rPr>
        <w:t>og møter hverandre med raushet</w:t>
      </w:r>
    </w:p>
    <w:p w:rsidR="009B22CE" w:rsidRPr="00E23601" w:rsidRDefault="009B22CE" w:rsidP="009B22CE">
      <w:pPr>
        <w:jc w:val="center"/>
        <w:rPr>
          <w:i/>
          <w:sz w:val="28"/>
          <w:szCs w:val="28"/>
        </w:rPr>
      </w:pPr>
      <w:r w:rsidRPr="00E23601">
        <w:rPr>
          <w:i/>
          <w:sz w:val="28"/>
          <w:szCs w:val="28"/>
        </w:rPr>
        <w:t>Se - og bli sett</w:t>
      </w:r>
    </w:p>
    <w:p w:rsidR="009B22CE" w:rsidRPr="00E23601" w:rsidRDefault="009B22CE" w:rsidP="009B22CE">
      <w:pPr>
        <w:jc w:val="center"/>
        <w:rPr>
          <w:i/>
          <w:sz w:val="28"/>
          <w:szCs w:val="28"/>
        </w:rPr>
      </w:pPr>
      <w:r w:rsidRPr="00E23601">
        <w:rPr>
          <w:i/>
          <w:sz w:val="28"/>
          <w:szCs w:val="28"/>
        </w:rPr>
        <w:t>Gi - og få</w:t>
      </w:r>
    </w:p>
    <w:p w:rsidR="009B22CE" w:rsidRPr="00E23601" w:rsidRDefault="009B22CE" w:rsidP="009B22CE">
      <w:pPr>
        <w:jc w:val="center"/>
        <w:rPr>
          <w:i/>
          <w:sz w:val="40"/>
          <w:szCs w:val="40"/>
        </w:rPr>
      </w:pPr>
    </w:p>
    <w:p w:rsidR="009B22CE" w:rsidRPr="00E23601" w:rsidRDefault="009B22CE" w:rsidP="009B22CE">
      <w:pPr>
        <w:jc w:val="center"/>
        <w:rPr>
          <w:i/>
          <w:sz w:val="40"/>
          <w:szCs w:val="40"/>
        </w:rPr>
      </w:pPr>
      <w:r w:rsidRPr="00E23601">
        <w:rPr>
          <w:b/>
          <w:sz w:val="40"/>
          <w:szCs w:val="40"/>
        </w:rPr>
        <w:t>Sammen om utfordringer</w:t>
      </w:r>
    </w:p>
    <w:p w:rsidR="009B22CE" w:rsidRPr="00E23601" w:rsidRDefault="009B22CE" w:rsidP="009B22CE">
      <w:pPr>
        <w:jc w:val="center"/>
        <w:rPr>
          <w:i/>
          <w:sz w:val="28"/>
          <w:szCs w:val="28"/>
        </w:rPr>
      </w:pPr>
      <w:r w:rsidRPr="00E23601">
        <w:rPr>
          <w:i/>
          <w:sz w:val="28"/>
          <w:szCs w:val="28"/>
        </w:rPr>
        <w:t>Vi finner vår måte å bidra på</w:t>
      </w:r>
    </w:p>
    <w:p w:rsidR="009B22CE" w:rsidRPr="00E23601" w:rsidRDefault="009B22CE" w:rsidP="009B22CE">
      <w:pPr>
        <w:jc w:val="center"/>
        <w:rPr>
          <w:b/>
          <w:i/>
          <w:sz w:val="40"/>
          <w:szCs w:val="40"/>
        </w:rPr>
      </w:pPr>
    </w:p>
    <w:p w:rsidR="009B22CE" w:rsidRPr="00E23601" w:rsidRDefault="009B22CE" w:rsidP="009B22CE">
      <w:pPr>
        <w:jc w:val="center"/>
        <w:rPr>
          <w:b/>
          <w:sz w:val="40"/>
          <w:szCs w:val="40"/>
        </w:rPr>
      </w:pPr>
      <w:r w:rsidRPr="00E23601">
        <w:rPr>
          <w:b/>
          <w:sz w:val="40"/>
          <w:szCs w:val="40"/>
        </w:rPr>
        <w:t xml:space="preserve">Sammen om å gi troen videre </w:t>
      </w:r>
    </w:p>
    <w:p w:rsidR="009B22CE" w:rsidRDefault="009B22CE" w:rsidP="009B22CE">
      <w:pPr>
        <w:jc w:val="center"/>
        <w:rPr>
          <w:i/>
          <w:sz w:val="28"/>
          <w:szCs w:val="28"/>
        </w:rPr>
      </w:pPr>
      <w:r w:rsidRPr="00E23601">
        <w:rPr>
          <w:i/>
          <w:sz w:val="28"/>
          <w:szCs w:val="28"/>
        </w:rPr>
        <w:t>Felles ansvar overfor mennesk</w:t>
      </w:r>
      <w:r>
        <w:rPr>
          <w:i/>
          <w:sz w:val="28"/>
          <w:szCs w:val="28"/>
        </w:rPr>
        <w:t>er i alle aldre og i hele verden</w:t>
      </w:r>
    </w:p>
    <w:p w:rsidR="009B22CE" w:rsidRPr="00683720" w:rsidRDefault="009B22CE" w:rsidP="009B22CE">
      <w:pPr>
        <w:jc w:val="center"/>
        <w:rPr>
          <w:i/>
          <w:sz w:val="28"/>
          <w:szCs w:val="28"/>
        </w:rPr>
      </w:pPr>
      <w:r>
        <w:rPr>
          <w:i/>
          <w:sz w:val="28"/>
          <w:szCs w:val="28"/>
        </w:rPr>
        <w:t xml:space="preserve">Ekstra fokus på barne- og ungdomsarbeid </w:t>
      </w:r>
    </w:p>
    <w:p w:rsidR="009B22CE" w:rsidRDefault="009B22CE" w:rsidP="009B22CE"/>
    <w:p w:rsidR="004D512D" w:rsidRDefault="004D512D" w:rsidP="004D512D"/>
    <w:p w:rsidR="00381C20" w:rsidRDefault="00381C20" w:rsidP="004D512D"/>
    <w:p w:rsidR="00381C20" w:rsidRDefault="00381C20" w:rsidP="004D512D"/>
    <w:p w:rsidR="004D512D" w:rsidRDefault="004D512D" w:rsidP="004D512D">
      <w:r>
        <w:rPr>
          <w:noProof/>
          <w:lang w:eastAsia="nb-NO"/>
        </w:rPr>
        <mc:AlternateContent>
          <mc:Choice Requires="wps">
            <w:drawing>
              <wp:anchor distT="0" distB="0" distL="114300" distR="114300" simplePos="0" relativeHeight="251664384" behindDoc="0" locked="0" layoutInCell="1" allowOverlap="1" wp14:anchorId="75FF87CC" wp14:editId="67098ABA">
                <wp:simplePos x="0" y="0"/>
                <wp:positionH relativeFrom="column">
                  <wp:posOffset>262255</wp:posOffset>
                </wp:positionH>
                <wp:positionV relativeFrom="paragraph">
                  <wp:posOffset>-490221</wp:posOffset>
                </wp:positionV>
                <wp:extent cx="5057775" cy="1857375"/>
                <wp:effectExtent l="0" t="0" r="28575"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857375"/>
                        </a:xfrm>
                        <a:prstGeom prst="rect">
                          <a:avLst/>
                        </a:prstGeom>
                        <a:solidFill>
                          <a:srgbClr val="FFFFFF"/>
                        </a:solidFill>
                        <a:ln w="9525">
                          <a:solidFill>
                            <a:srgbClr val="000000"/>
                          </a:solidFill>
                          <a:miter lim="800000"/>
                          <a:headEnd/>
                          <a:tailEnd/>
                        </a:ln>
                      </wps:spPr>
                      <wps:txbx>
                        <w:txbxContent>
                          <w:p w:rsidR="004D512D" w:rsidRPr="004961AD" w:rsidRDefault="004D512D" w:rsidP="004D512D">
                            <w:pPr>
                              <w:rPr>
                                <w:b/>
                                <w:i/>
                                <w:sz w:val="28"/>
                                <w:szCs w:val="28"/>
                              </w:rPr>
                            </w:pPr>
                            <w:r w:rsidRPr="004961AD">
                              <w:rPr>
                                <w:b/>
                                <w:i/>
                                <w:sz w:val="28"/>
                                <w:szCs w:val="28"/>
                              </w:rPr>
                              <w:t>Visjonen viser retning i arbeidet vårt. Den motiverer til å jobbe sammen mot et felles mål.</w:t>
                            </w:r>
                          </w:p>
                          <w:p w:rsidR="004D512D" w:rsidRPr="004961AD" w:rsidRDefault="004D512D" w:rsidP="004D512D">
                            <w:pPr>
                              <w:rPr>
                                <w:b/>
                                <w:i/>
                                <w:sz w:val="28"/>
                                <w:szCs w:val="28"/>
                              </w:rPr>
                            </w:pPr>
                            <w:r w:rsidRPr="004961AD">
                              <w:rPr>
                                <w:b/>
                                <w:i/>
                                <w:sz w:val="28"/>
                                <w:szCs w:val="28"/>
                              </w:rPr>
                              <w:t>Den forener stab, menighetsråd og frivillige i arbeidet med å bygge menighet.</w:t>
                            </w:r>
                          </w:p>
                          <w:p w:rsidR="004D512D" w:rsidRPr="004961AD" w:rsidRDefault="004D512D" w:rsidP="004D512D">
                            <w:pPr>
                              <w:rPr>
                                <w:b/>
                                <w:i/>
                                <w:sz w:val="28"/>
                                <w:szCs w:val="28"/>
                              </w:rPr>
                            </w:pPr>
                            <w:r w:rsidRPr="004961AD">
                              <w:rPr>
                                <w:b/>
                                <w:i/>
                                <w:sz w:val="28"/>
                                <w:szCs w:val="28"/>
                              </w:rPr>
                              <w:t>Vi vil ha fokus på å være vennlige og ta godt imot hverandre.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0.65pt;margin-top:-38.6pt;width:398.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">
                <v:textbox>
                  <w:txbxContent>
                    <w:p w:rsidR="004D512D" w:rsidRPr="004961AD" w:rsidRDefault="004D512D" w:rsidP="004D512D">
                      <w:pPr>
                        <w:rPr>
                          <w:b/>
                          <w:i/>
                          <w:sz w:val="28"/>
                          <w:szCs w:val="28"/>
                        </w:rPr>
                      </w:pPr>
                      <w:r w:rsidRPr="004961AD">
                        <w:rPr>
                          <w:b/>
                          <w:i/>
                          <w:sz w:val="28"/>
                          <w:szCs w:val="28"/>
                        </w:rPr>
                        <w:t>Visjonen viser retning i arbeidet vårt. Den motiverer til å jobbe sammen mot et felles mål.</w:t>
                      </w:r>
                    </w:p>
                    <w:p w:rsidR="004D512D" w:rsidRPr="004961AD" w:rsidRDefault="004D512D" w:rsidP="004D512D">
                      <w:pPr>
                        <w:rPr>
                          <w:b/>
                          <w:i/>
                          <w:sz w:val="28"/>
                          <w:szCs w:val="28"/>
                        </w:rPr>
                      </w:pPr>
                      <w:r w:rsidRPr="004961AD">
                        <w:rPr>
                          <w:b/>
                          <w:i/>
                          <w:sz w:val="28"/>
                          <w:szCs w:val="28"/>
                        </w:rPr>
                        <w:t>Den forener stab, menighetsråd og frivillige i arbeidet med å bygge menighet.</w:t>
                      </w:r>
                    </w:p>
                    <w:p w:rsidR="004D512D" w:rsidRPr="004961AD" w:rsidRDefault="004D512D" w:rsidP="004D512D">
                      <w:pPr>
                        <w:rPr>
                          <w:b/>
                          <w:i/>
                          <w:sz w:val="28"/>
                          <w:szCs w:val="28"/>
                        </w:rPr>
                      </w:pPr>
                      <w:r w:rsidRPr="004961AD">
                        <w:rPr>
                          <w:b/>
                          <w:i/>
                          <w:sz w:val="28"/>
                          <w:szCs w:val="28"/>
                        </w:rPr>
                        <w:t>Vi vil ha fokus på å være vennlige og ta godt imot hverandre.</w:t>
                      </w:r>
                    </w:p>
                  </w:txbxContent>
                </v:textbox>
              </v:shape>
            </w:pict>
          </mc:Fallback>
        </mc:AlternateContent>
      </w:r>
    </w:p>
    <w:p w:rsidR="004D512D" w:rsidRDefault="004D512D" w:rsidP="004D512D"/>
    <w:p w:rsidR="004D512D" w:rsidRDefault="004D512D" w:rsidP="004D512D"/>
    <w:p w:rsidR="004D512D" w:rsidRDefault="004D512D" w:rsidP="004D512D"/>
    <w:p w:rsidR="004D512D" w:rsidRDefault="004D512D" w:rsidP="004D512D"/>
    <w:p w:rsidR="004D512D" w:rsidRPr="004D512D" w:rsidRDefault="004D512D" w:rsidP="004D512D">
      <w:pPr>
        <w:rPr>
          <w:b/>
          <w:sz w:val="24"/>
          <w:szCs w:val="24"/>
        </w:rPr>
      </w:pPr>
    </w:p>
    <w:p w:rsidR="004D512D" w:rsidRPr="00115CAE" w:rsidRDefault="004D512D" w:rsidP="004D512D">
      <w:pPr>
        <w:pStyle w:val="Listeavsnitt"/>
        <w:numPr>
          <w:ilvl w:val="0"/>
          <w:numId w:val="14"/>
        </w:numPr>
        <w:rPr>
          <w:b/>
          <w:sz w:val="24"/>
          <w:szCs w:val="24"/>
        </w:rPr>
      </w:pPr>
      <w:r w:rsidRPr="00115CAE">
        <w:rPr>
          <w:b/>
          <w:sz w:val="28"/>
          <w:szCs w:val="28"/>
        </w:rPr>
        <w:t>Sammen om gudstjenestefeiring</w:t>
      </w:r>
    </w:p>
    <w:p w:rsidR="004D512D" w:rsidRDefault="004D512D" w:rsidP="004D512D">
      <w:pPr>
        <w:rPr>
          <w:b/>
          <w:i/>
        </w:rPr>
      </w:pPr>
      <w:r w:rsidRPr="00115CAE">
        <w:rPr>
          <w:b/>
          <w:i/>
        </w:rPr>
        <w:t xml:space="preserve">Gudstjenesten er vår viktigste møteplass. Der møter vi Gud og hverandre. Vi samles for å høre ordet, be, lovsynge, feire dåp og nattverd. En stor </w:t>
      </w:r>
      <w:proofErr w:type="spellStart"/>
      <w:r w:rsidRPr="00115CAE">
        <w:rPr>
          <w:b/>
          <w:i/>
        </w:rPr>
        <w:t>gudstjenstefeirende</w:t>
      </w:r>
      <w:proofErr w:type="spellEnd"/>
      <w:r w:rsidRPr="00115CAE">
        <w:rPr>
          <w:b/>
          <w:i/>
        </w:rPr>
        <w:t xml:space="preserve"> menighet vil ha gode ringvirkninger, bygge fellesskap og gi tilhørighet. Det vil være et vitnesbyrd ut i lokalmiljøet at gudstjenesten er så viktig for mange.</w:t>
      </w:r>
    </w:p>
    <w:p w:rsidR="004D512D" w:rsidRPr="00115CAE" w:rsidRDefault="004D512D" w:rsidP="004D512D">
      <w:pPr>
        <w:rPr>
          <w:b/>
          <w:i/>
        </w:rPr>
      </w:pPr>
    </w:p>
    <w:p w:rsidR="004D512D" w:rsidRDefault="004D512D" w:rsidP="004D512D">
      <w:pPr>
        <w:rPr>
          <w:b/>
        </w:rPr>
      </w:pPr>
      <w:r>
        <w:tab/>
      </w:r>
      <w:r w:rsidRPr="004D512D">
        <w:rPr>
          <w:u w:val="single"/>
        </w:rPr>
        <w:t>Forslag til tiltak/virkemidler</w:t>
      </w:r>
      <w:r>
        <w:rPr>
          <w:b/>
        </w:rPr>
        <w:t xml:space="preserve"> (</w:t>
      </w:r>
      <w:r w:rsidRPr="006A6651">
        <w:t>Uthevede tiltak er prioritert i arbeidet framover</w:t>
      </w:r>
      <w:r>
        <w:rPr>
          <w:b/>
        </w:rPr>
        <w:t>)</w:t>
      </w:r>
    </w:p>
    <w:p w:rsidR="004D512D" w:rsidRPr="00605C8C" w:rsidRDefault="004D512D" w:rsidP="004D512D">
      <w:pPr>
        <w:pStyle w:val="Listeavsnitt"/>
        <w:numPr>
          <w:ilvl w:val="0"/>
          <w:numId w:val="15"/>
        </w:numPr>
        <w:rPr>
          <w:b/>
        </w:rPr>
      </w:pPr>
      <w:r>
        <w:t xml:space="preserve">Styrke fellesskapet med </w:t>
      </w:r>
      <w:r w:rsidRPr="0024575E">
        <w:rPr>
          <w:b/>
        </w:rPr>
        <w:t>kirkekaffe</w:t>
      </w:r>
      <w:r>
        <w:t xml:space="preserve"> i prestegårdsstua.(Ansvar for «turnusliste»: To personer i diakonigruppa)</w:t>
      </w:r>
    </w:p>
    <w:p w:rsidR="004D512D" w:rsidRPr="0076685A" w:rsidRDefault="004D512D" w:rsidP="004D512D">
      <w:pPr>
        <w:pStyle w:val="Listeavsnitt"/>
        <w:numPr>
          <w:ilvl w:val="0"/>
          <w:numId w:val="15"/>
        </w:numPr>
        <w:rPr>
          <w:b/>
        </w:rPr>
      </w:pPr>
      <w:r>
        <w:t xml:space="preserve">Videreføre den gode tradisjonen vi har i Gjerpen med fine rammer for gudstjenesten, der mange sier de har gode opplevelser. </w:t>
      </w:r>
      <w:proofErr w:type="gramStart"/>
      <w:r>
        <w:t>Samtidig  være</w:t>
      </w:r>
      <w:proofErr w:type="gramEnd"/>
      <w:r>
        <w:t xml:space="preserve"> åpen for nye innspill.</w:t>
      </w:r>
    </w:p>
    <w:p w:rsidR="004D512D" w:rsidRPr="0076685A" w:rsidRDefault="004D512D" w:rsidP="004D512D">
      <w:pPr>
        <w:pStyle w:val="Listeavsnitt"/>
        <w:numPr>
          <w:ilvl w:val="0"/>
          <w:numId w:val="15"/>
        </w:numPr>
        <w:rPr>
          <w:b/>
        </w:rPr>
      </w:pPr>
      <w:r>
        <w:t>Vurdere om vi kan ha ekstra tilbud til barna under en del av gudstjenesten. Passe på at det er farger, ark og bøker i barnekroken. (Trosopplæringsutvalget og kirkevertene)</w:t>
      </w:r>
    </w:p>
    <w:p w:rsidR="004D512D" w:rsidRPr="0076685A" w:rsidRDefault="004D512D" w:rsidP="004D512D">
      <w:pPr>
        <w:pStyle w:val="Listeavsnitt"/>
        <w:numPr>
          <w:ilvl w:val="0"/>
          <w:numId w:val="15"/>
        </w:numPr>
        <w:rPr>
          <w:b/>
        </w:rPr>
      </w:pPr>
      <w:r>
        <w:t>Rekruttere flere frivillige til gjennomføringen av gudstjenesten. (Klokker, kirkevert, prosjektoransvarlig, sjåfører</w:t>
      </w:r>
      <w:proofErr w:type="gramStart"/>
      <w:r>
        <w:t>….</w:t>
      </w:r>
      <w:proofErr w:type="gramEnd"/>
      <w:r>
        <w:t>)Ansvar: Menighetsrådet</w:t>
      </w:r>
    </w:p>
    <w:p w:rsidR="004D512D" w:rsidRPr="005443C7" w:rsidRDefault="004D512D" w:rsidP="004D512D">
      <w:pPr>
        <w:pStyle w:val="Listeavsnitt"/>
        <w:numPr>
          <w:ilvl w:val="0"/>
          <w:numId w:val="15"/>
        </w:numPr>
        <w:rPr>
          <w:b/>
        </w:rPr>
      </w:pPr>
      <w:r>
        <w:t>Vurdere om vi kan ha forsangergruppe i gudstjenesten. Bruke korene i menigheten mer. (Gudstjenesteutvalget og musikkutvalget.)</w:t>
      </w:r>
    </w:p>
    <w:p w:rsidR="004D512D" w:rsidRPr="005443C7" w:rsidRDefault="004D512D" w:rsidP="004D512D">
      <w:pPr>
        <w:pStyle w:val="Listeavsnitt"/>
        <w:numPr>
          <w:ilvl w:val="0"/>
          <w:numId w:val="15"/>
        </w:numPr>
        <w:rPr>
          <w:b/>
        </w:rPr>
      </w:pPr>
      <w:r>
        <w:t>Legge til rette for bønn i dåpssakristiet de søndagene det ikke er dåp. (Duk, bibel, lys, bønneliste. Avertere i prekenlista at sakristiet er åpent for bønn fra halv elleve.) Ansvar: Administrasjon og kirkeverter?</w:t>
      </w:r>
    </w:p>
    <w:p w:rsidR="004D512D" w:rsidRPr="005443C7" w:rsidRDefault="004D512D" w:rsidP="004D512D">
      <w:pPr>
        <w:pStyle w:val="Listeavsnitt"/>
        <w:numPr>
          <w:ilvl w:val="0"/>
          <w:numId w:val="15"/>
        </w:numPr>
        <w:rPr>
          <w:b/>
        </w:rPr>
      </w:pPr>
      <w:r>
        <w:t>Videreføre de nye trosopplæringstiltakene, som har fått god mottakelse. (Trosopplæringsutvalget)</w:t>
      </w:r>
    </w:p>
    <w:p w:rsidR="004D512D" w:rsidRPr="005443C7" w:rsidRDefault="004D512D" w:rsidP="004D512D">
      <w:pPr>
        <w:pStyle w:val="Listeavsnitt"/>
        <w:numPr>
          <w:ilvl w:val="0"/>
          <w:numId w:val="15"/>
        </w:numPr>
        <w:rPr>
          <w:b/>
        </w:rPr>
      </w:pPr>
      <w:r>
        <w:t xml:space="preserve">Felles ansvar for å </w:t>
      </w:r>
      <w:r w:rsidRPr="005443C7">
        <w:rPr>
          <w:u w:val="single"/>
        </w:rPr>
        <w:t>se</w:t>
      </w:r>
      <w:r>
        <w:t xml:space="preserve"> hverandre. Legge vinn på vennlighet! Ansvar: Hele menigheten!</w:t>
      </w:r>
    </w:p>
    <w:p w:rsidR="004D512D" w:rsidRDefault="004D512D" w:rsidP="004D512D"/>
    <w:p w:rsidR="00AA77A5" w:rsidRDefault="00AA77A5" w:rsidP="00AA77A5">
      <w:pPr>
        <w:pStyle w:val="Listeavsnitt"/>
        <w:rPr>
          <w:b/>
          <w:sz w:val="28"/>
          <w:szCs w:val="28"/>
        </w:rPr>
      </w:pPr>
    </w:p>
    <w:p w:rsidR="00AA77A5" w:rsidRDefault="00AA77A5" w:rsidP="00AA77A5">
      <w:pPr>
        <w:pStyle w:val="Listeavsnitt"/>
        <w:rPr>
          <w:b/>
          <w:sz w:val="28"/>
          <w:szCs w:val="28"/>
        </w:rPr>
      </w:pPr>
    </w:p>
    <w:p w:rsidR="004D512D" w:rsidRDefault="004D512D" w:rsidP="004D512D">
      <w:pPr>
        <w:pStyle w:val="Listeavsnitt"/>
        <w:numPr>
          <w:ilvl w:val="0"/>
          <w:numId w:val="14"/>
        </w:numPr>
        <w:rPr>
          <w:b/>
          <w:sz w:val="28"/>
          <w:szCs w:val="28"/>
        </w:rPr>
      </w:pPr>
      <w:r w:rsidRPr="00CA54A6">
        <w:rPr>
          <w:b/>
          <w:sz w:val="28"/>
          <w:szCs w:val="28"/>
        </w:rPr>
        <w:lastRenderedPageBreak/>
        <w:t>Sammen i styrke og svakhet</w:t>
      </w:r>
    </w:p>
    <w:p w:rsidR="004D512D" w:rsidRPr="00236823" w:rsidRDefault="004D512D" w:rsidP="004D512D">
      <w:pPr>
        <w:rPr>
          <w:b/>
          <w:i/>
        </w:rPr>
      </w:pPr>
      <w:r w:rsidRPr="00236823">
        <w:rPr>
          <w:b/>
          <w:i/>
        </w:rPr>
        <w:t>Vi drømmer om en menighet som vi får være en del av i alle livets faser, fra fødsel til grav.                     I noen perioder av livet er vi svake og sårbare. Da trenger vi et fellesskap der vi kan være, der vi kan «kaste maska» og kjenne at fellesskapet bærer oss. Andre perioder er det vi som er sterke og kan være med og støtte, se og være til stede for de som strever. Vi drømmer om en menighet hvor vi ser – og blir sett.</w:t>
      </w:r>
    </w:p>
    <w:p w:rsidR="004D512D" w:rsidRPr="004D512D" w:rsidRDefault="004D512D" w:rsidP="004D512D">
      <w:pPr>
        <w:ind w:left="360"/>
        <w:rPr>
          <w:u w:val="single"/>
        </w:rPr>
      </w:pPr>
      <w:r>
        <w:tab/>
      </w:r>
      <w:r w:rsidRPr="004D512D">
        <w:rPr>
          <w:u w:val="single"/>
        </w:rPr>
        <w:t>Forslag til tiltak/ virkemidler</w:t>
      </w:r>
    </w:p>
    <w:p w:rsidR="004D512D" w:rsidRDefault="004D512D" w:rsidP="004D512D">
      <w:pPr>
        <w:pStyle w:val="Listeavsnitt"/>
        <w:numPr>
          <w:ilvl w:val="0"/>
          <w:numId w:val="16"/>
        </w:numPr>
      </w:pPr>
      <w:r w:rsidRPr="002B5B68">
        <w:rPr>
          <w:b/>
        </w:rPr>
        <w:t xml:space="preserve">Løfte fram og revidere diakoniplanen </w:t>
      </w:r>
      <w:r>
        <w:rPr>
          <w:b/>
        </w:rPr>
        <w:t xml:space="preserve">- </w:t>
      </w:r>
      <w:r w:rsidRPr="002B5B68">
        <w:rPr>
          <w:b/>
        </w:rPr>
        <w:t>og forkynne fram diakonien</w:t>
      </w:r>
      <w:r>
        <w:t xml:space="preserve"> </w:t>
      </w:r>
    </w:p>
    <w:p w:rsidR="004D512D" w:rsidRDefault="004D512D" w:rsidP="004D512D">
      <w:pPr>
        <w:pStyle w:val="Listeavsnitt"/>
        <w:ind w:left="1425"/>
      </w:pPr>
      <w:r>
        <w:t>Ansvar: Menighetsråd og prester.</w:t>
      </w:r>
    </w:p>
    <w:p w:rsidR="004D512D" w:rsidRPr="006A6651" w:rsidRDefault="004D512D" w:rsidP="004D512D">
      <w:pPr>
        <w:pStyle w:val="Listeavsnitt"/>
        <w:numPr>
          <w:ilvl w:val="0"/>
          <w:numId w:val="16"/>
        </w:numPr>
        <w:rPr>
          <w:u w:val="single"/>
        </w:rPr>
      </w:pPr>
      <w:r w:rsidRPr="00F71461">
        <w:rPr>
          <w:b/>
        </w:rPr>
        <w:t xml:space="preserve">Begynne med en forenklet plan for å komme i gang. Prioritere tre områder med et par kontaktpersoner på hvert felt: </w:t>
      </w:r>
      <w:r w:rsidRPr="00F71461">
        <w:rPr>
          <w:u w:val="single"/>
        </w:rPr>
        <w:t xml:space="preserve">Hyggetreff og </w:t>
      </w:r>
      <w:proofErr w:type="gramStart"/>
      <w:r w:rsidRPr="00F71461">
        <w:rPr>
          <w:u w:val="single"/>
        </w:rPr>
        <w:t>formiddagstreff ,</w:t>
      </w:r>
      <w:proofErr w:type="gramEnd"/>
      <w:r w:rsidRPr="00F71461">
        <w:rPr>
          <w:u w:val="single"/>
        </w:rPr>
        <w:t xml:space="preserve"> besøkstjeneste</w:t>
      </w:r>
      <w:r>
        <w:rPr>
          <w:u w:val="single"/>
        </w:rPr>
        <w:t xml:space="preserve">, </w:t>
      </w:r>
      <w:r w:rsidRPr="00F71461">
        <w:rPr>
          <w:u w:val="single"/>
        </w:rPr>
        <w:t xml:space="preserve">kirkekaffe og enkelte fellesskapsarrangement  </w:t>
      </w:r>
      <w:r w:rsidRPr="00F71461">
        <w:t>Ansvar: Kontaktpersonene</w:t>
      </w:r>
    </w:p>
    <w:p w:rsidR="004D512D" w:rsidRDefault="004D512D" w:rsidP="004D512D">
      <w:pPr>
        <w:pStyle w:val="Listeavsnitt"/>
        <w:ind w:left="1425"/>
        <w:rPr>
          <w:u w:val="single"/>
        </w:rPr>
      </w:pPr>
    </w:p>
    <w:p w:rsidR="004D512D" w:rsidRPr="00F71461" w:rsidRDefault="004D512D" w:rsidP="004D512D">
      <w:pPr>
        <w:pStyle w:val="Listeavsnitt"/>
        <w:numPr>
          <w:ilvl w:val="0"/>
          <w:numId w:val="16"/>
        </w:numPr>
        <w:rPr>
          <w:u w:val="single"/>
        </w:rPr>
      </w:pPr>
      <w:r w:rsidRPr="00F71461">
        <w:t>Ta vare på de frivillige, se og oppmuntre</w:t>
      </w:r>
      <w:r w:rsidRPr="00F71461">
        <w:rPr>
          <w:b/>
        </w:rPr>
        <w:t>.  De ansatte får ansvar for oppfølging av frivillige i hver sin sektor. Invitere til samling/kurs/ samtale</w:t>
      </w:r>
      <w:r>
        <w:rPr>
          <w:b/>
        </w:rPr>
        <w:t xml:space="preserve"> en til </w:t>
      </w:r>
      <w:r w:rsidRPr="00F71461">
        <w:rPr>
          <w:b/>
        </w:rPr>
        <w:t>to ganger i året.</w:t>
      </w:r>
    </w:p>
    <w:p w:rsidR="004D512D" w:rsidRPr="00052453" w:rsidRDefault="004D512D" w:rsidP="004D512D">
      <w:pPr>
        <w:pStyle w:val="Listeavsnitt"/>
        <w:numPr>
          <w:ilvl w:val="0"/>
          <w:numId w:val="16"/>
        </w:numPr>
        <w:rPr>
          <w:u w:val="single"/>
        </w:rPr>
      </w:pPr>
      <w:r>
        <w:rPr>
          <w:b/>
        </w:rPr>
        <w:t xml:space="preserve"> M</w:t>
      </w:r>
      <w:r w:rsidRPr="002B5B68">
        <w:rPr>
          <w:b/>
        </w:rPr>
        <w:t>edarbeiderfest en gang i året.</w:t>
      </w:r>
      <w:r>
        <w:rPr>
          <w:b/>
        </w:rPr>
        <w:t xml:space="preserve"> </w:t>
      </w:r>
      <w:r w:rsidRPr="00F71461">
        <w:t>Ansvar: Menighetsrådet</w:t>
      </w:r>
    </w:p>
    <w:p w:rsidR="004D512D" w:rsidRPr="00052453" w:rsidRDefault="004D512D" w:rsidP="004D512D">
      <w:pPr>
        <w:pStyle w:val="Listeavsnitt"/>
        <w:numPr>
          <w:ilvl w:val="0"/>
          <w:numId w:val="16"/>
        </w:numPr>
        <w:rPr>
          <w:u w:val="single"/>
        </w:rPr>
      </w:pPr>
      <w:r w:rsidRPr="00052453">
        <w:t>Lage en liste over alle frivillige.</w:t>
      </w:r>
      <w:r>
        <w:t xml:space="preserve"> Ansvar: Menighetsrådet</w:t>
      </w:r>
    </w:p>
    <w:p w:rsidR="004D512D" w:rsidRPr="002B5B68" w:rsidRDefault="004D512D" w:rsidP="004D512D">
      <w:pPr>
        <w:pStyle w:val="Listeavsnitt"/>
        <w:ind w:left="1425"/>
        <w:rPr>
          <w:u w:val="single"/>
        </w:rPr>
      </w:pPr>
    </w:p>
    <w:p w:rsidR="004D512D" w:rsidRDefault="004D512D" w:rsidP="004D512D">
      <w:pPr>
        <w:pStyle w:val="Listeavsnitt"/>
        <w:numPr>
          <w:ilvl w:val="0"/>
          <w:numId w:val="16"/>
        </w:numPr>
      </w:pPr>
      <w:r w:rsidRPr="002B5B68">
        <w:t>Se hverandre!</w:t>
      </w:r>
      <w:r w:rsidRPr="00236823">
        <w:rPr>
          <w:u w:val="single"/>
        </w:rPr>
        <w:t xml:space="preserve"> </w:t>
      </w:r>
      <w:r w:rsidRPr="002B5B68">
        <w:t>Savne og etterspørre når noen blir borte fra samlingene våre</w:t>
      </w:r>
      <w:r>
        <w:t>. Ansvar: Hele menigheten!</w:t>
      </w:r>
    </w:p>
    <w:p w:rsidR="004D512D" w:rsidRDefault="004D512D" w:rsidP="004D512D">
      <w:pPr>
        <w:pStyle w:val="Listeavsnitt"/>
      </w:pPr>
    </w:p>
    <w:p w:rsidR="004D512D" w:rsidRDefault="004D512D" w:rsidP="004D512D">
      <w:pPr>
        <w:pStyle w:val="Listeavsnitt"/>
        <w:numPr>
          <w:ilvl w:val="0"/>
          <w:numId w:val="16"/>
        </w:numPr>
      </w:pPr>
      <w:r>
        <w:t>Møte hverandre med åpenhet, vennlighet og hjelpsomhet. Ansvar: Hele menigheten!</w:t>
      </w:r>
    </w:p>
    <w:p w:rsidR="004D512D" w:rsidRDefault="004D512D" w:rsidP="004D512D">
      <w:pPr>
        <w:pStyle w:val="Listeavsnitt"/>
        <w:numPr>
          <w:ilvl w:val="0"/>
          <w:numId w:val="16"/>
        </w:numPr>
      </w:pPr>
      <w:r>
        <w:t>Alle skal føle seg velkommen i Gjerpen menighet. Vi vil ha en inkluderende holdning. Ansvar: Hele menigheten!</w:t>
      </w:r>
    </w:p>
    <w:p w:rsidR="004D512D" w:rsidRDefault="004D512D" w:rsidP="004D512D">
      <w:pPr>
        <w:pStyle w:val="Listeavsnitt"/>
        <w:ind w:left="1425"/>
      </w:pPr>
    </w:p>
    <w:p w:rsidR="004D512D" w:rsidRPr="006A6651" w:rsidRDefault="004D512D" w:rsidP="004D512D">
      <w:pPr>
        <w:pStyle w:val="Listeavsnitt"/>
        <w:numPr>
          <w:ilvl w:val="0"/>
          <w:numId w:val="14"/>
        </w:numPr>
        <w:rPr>
          <w:sz w:val="28"/>
          <w:szCs w:val="28"/>
        </w:rPr>
      </w:pPr>
      <w:r w:rsidRPr="006A6651">
        <w:rPr>
          <w:b/>
          <w:sz w:val="28"/>
          <w:szCs w:val="28"/>
        </w:rPr>
        <w:t>Sammen om utfordringer</w:t>
      </w:r>
    </w:p>
    <w:p w:rsidR="004D512D" w:rsidRPr="00236823" w:rsidRDefault="004D512D" w:rsidP="004D512D">
      <w:pPr>
        <w:ind w:left="360"/>
        <w:rPr>
          <w:b/>
          <w:i/>
        </w:rPr>
      </w:pPr>
      <w:r w:rsidRPr="00236823">
        <w:rPr>
          <w:b/>
          <w:i/>
        </w:rPr>
        <w:t xml:space="preserve">Menigheten er alles ansvar. Vi trenger å minne oss om at vi alle er en del av fellesskapet, og at utfordringene er våre.                                                                                                                                                           </w:t>
      </w:r>
    </w:p>
    <w:p w:rsidR="004D512D" w:rsidRPr="00236823" w:rsidRDefault="004D512D" w:rsidP="004D512D">
      <w:pPr>
        <w:ind w:left="360"/>
        <w:rPr>
          <w:b/>
          <w:i/>
        </w:rPr>
      </w:pPr>
      <w:r w:rsidRPr="00236823">
        <w:rPr>
          <w:b/>
          <w:i/>
        </w:rPr>
        <w:t xml:space="preserve">Alle kan bidra.- noen praktisk, noen økonomisk, noen med tanker og ideer - og ikke minst med trofast bønn for menigheten vår. </w:t>
      </w:r>
    </w:p>
    <w:p w:rsidR="004D512D" w:rsidRPr="00236823" w:rsidRDefault="004D512D" w:rsidP="004D512D">
      <w:pPr>
        <w:ind w:left="360"/>
        <w:rPr>
          <w:b/>
          <w:i/>
        </w:rPr>
      </w:pPr>
      <w:r w:rsidRPr="00236823">
        <w:rPr>
          <w:b/>
          <w:i/>
        </w:rPr>
        <w:t xml:space="preserve">Vi må spørre oss selv </w:t>
      </w:r>
      <w:r w:rsidRPr="00236823">
        <w:rPr>
          <w:b/>
          <w:i/>
          <w:u w:val="single"/>
        </w:rPr>
        <w:t>hvordan</w:t>
      </w:r>
      <w:r w:rsidRPr="00236823">
        <w:rPr>
          <w:b/>
          <w:i/>
        </w:rPr>
        <w:t xml:space="preserve"> vi kan bidra, hva vi kan gjøre. Vi deler ansvaret!</w:t>
      </w:r>
    </w:p>
    <w:p w:rsidR="004D512D" w:rsidRDefault="004D512D" w:rsidP="004D512D">
      <w:pPr>
        <w:ind w:left="1065"/>
        <w:rPr>
          <w:b/>
        </w:rPr>
      </w:pPr>
    </w:p>
    <w:p w:rsidR="004D512D" w:rsidRPr="004D512D" w:rsidRDefault="004D512D" w:rsidP="004D512D">
      <w:pPr>
        <w:ind w:left="1065"/>
        <w:rPr>
          <w:u w:val="single"/>
        </w:rPr>
      </w:pPr>
      <w:r w:rsidRPr="004D512D">
        <w:rPr>
          <w:u w:val="single"/>
        </w:rPr>
        <w:t>Forslag til tiltak/virkemidler</w:t>
      </w:r>
    </w:p>
    <w:p w:rsidR="004D512D" w:rsidRPr="004D512D" w:rsidRDefault="004D512D" w:rsidP="004D512D">
      <w:pPr>
        <w:pStyle w:val="Listeavsnitt"/>
        <w:numPr>
          <w:ilvl w:val="0"/>
          <w:numId w:val="19"/>
        </w:numPr>
      </w:pPr>
      <w:r w:rsidRPr="00122ECC">
        <w:rPr>
          <w:b/>
        </w:rPr>
        <w:t>Informere og motivere til givertjenesten</w:t>
      </w:r>
      <w:r>
        <w:rPr>
          <w:b/>
        </w:rPr>
        <w:t xml:space="preserve">. </w:t>
      </w:r>
      <w:r w:rsidRPr="00236823">
        <w:t>Ansvar:</w:t>
      </w:r>
      <w:r>
        <w:rPr>
          <w:b/>
        </w:rPr>
        <w:t xml:space="preserve"> </w:t>
      </w:r>
      <w:r w:rsidRPr="004D512D">
        <w:t>Økonomiutvalget</w:t>
      </w:r>
    </w:p>
    <w:p w:rsidR="004D512D" w:rsidRPr="00EA4642" w:rsidRDefault="004D512D" w:rsidP="004D512D">
      <w:pPr>
        <w:pStyle w:val="Listeavsnitt"/>
        <w:numPr>
          <w:ilvl w:val="0"/>
          <w:numId w:val="19"/>
        </w:numPr>
        <w:rPr>
          <w:b/>
        </w:rPr>
      </w:pPr>
      <w:r w:rsidRPr="003C7127">
        <w:t xml:space="preserve">Utfordringer og </w:t>
      </w:r>
      <w:r>
        <w:t>behov må formidles der menigheten samles. Bruke kunngjøringene.</w:t>
      </w:r>
    </w:p>
    <w:p w:rsidR="004D512D" w:rsidRDefault="004D512D" w:rsidP="004D512D">
      <w:pPr>
        <w:pStyle w:val="Listeavsnitt"/>
        <w:numPr>
          <w:ilvl w:val="0"/>
          <w:numId w:val="19"/>
        </w:numPr>
      </w:pPr>
      <w:r>
        <w:t>Lage plakater med «Ledig jobb» for frivillige. Henge opp i prestegårdsstua, menighetshuset, tavla..</w:t>
      </w:r>
    </w:p>
    <w:p w:rsidR="004D512D" w:rsidRDefault="004D512D" w:rsidP="004D512D">
      <w:pPr>
        <w:pStyle w:val="Listeavsnitt"/>
        <w:numPr>
          <w:ilvl w:val="0"/>
          <w:numId w:val="19"/>
        </w:numPr>
      </w:pPr>
      <w:r>
        <w:t xml:space="preserve">Bruke menighetsbladet til å orientere om utfordringer og behov for rekruttering til forskjellige oppgaver.  </w:t>
      </w:r>
    </w:p>
    <w:p w:rsidR="004D512D" w:rsidRDefault="004D512D" w:rsidP="004D512D">
      <w:pPr>
        <w:pStyle w:val="Listeavsnitt"/>
        <w:numPr>
          <w:ilvl w:val="0"/>
          <w:numId w:val="19"/>
        </w:numPr>
      </w:pPr>
      <w:r>
        <w:lastRenderedPageBreak/>
        <w:t xml:space="preserve">Undergrupper må melde fra til menighetsrådet om utfordringer.    </w:t>
      </w:r>
    </w:p>
    <w:p w:rsidR="004D512D" w:rsidRDefault="004D512D" w:rsidP="004D512D">
      <w:pPr>
        <w:pStyle w:val="Listeavsnitt"/>
      </w:pPr>
    </w:p>
    <w:p w:rsidR="004D512D" w:rsidRDefault="004D512D" w:rsidP="004D512D">
      <w:pPr>
        <w:pStyle w:val="Listeavsnitt"/>
        <w:numPr>
          <w:ilvl w:val="0"/>
          <w:numId w:val="19"/>
        </w:numPr>
      </w:pPr>
      <w:r>
        <w:t>Utfordringene må tas med i bønnelister rundt i menigheten. Kanskje kan det bli nevnt i menighetsbladet. Lage «Månedens bønneemne»?? Ansvar: Redaksjonskomiteen</w:t>
      </w:r>
    </w:p>
    <w:p w:rsidR="004D512D" w:rsidRDefault="004D512D" w:rsidP="004D512D">
      <w:pPr>
        <w:pStyle w:val="Listeavsnitt"/>
        <w:numPr>
          <w:ilvl w:val="0"/>
          <w:numId w:val="19"/>
        </w:numPr>
      </w:pPr>
      <w:r>
        <w:t>Forkynne nådegaver</w:t>
      </w:r>
    </w:p>
    <w:p w:rsidR="004D512D" w:rsidRPr="00EA4642" w:rsidRDefault="004D512D" w:rsidP="004D512D">
      <w:pPr>
        <w:pStyle w:val="Listeavsnitt"/>
        <w:numPr>
          <w:ilvl w:val="0"/>
          <w:numId w:val="19"/>
        </w:numPr>
      </w:pPr>
      <w:r w:rsidRPr="00EA4642">
        <w:t>Bevisstgjøre menigheten på felles ansvar</w:t>
      </w:r>
      <w:r>
        <w:t xml:space="preserve">. </w:t>
      </w:r>
    </w:p>
    <w:p w:rsidR="004D512D" w:rsidRPr="005B64F8" w:rsidRDefault="004D512D" w:rsidP="004D512D">
      <w:pPr>
        <w:pStyle w:val="Listeavsnitt"/>
        <w:rPr>
          <w:u w:val="single"/>
        </w:rPr>
      </w:pPr>
    </w:p>
    <w:p w:rsidR="004D512D" w:rsidRDefault="004D512D" w:rsidP="004D512D">
      <w:pPr>
        <w:pStyle w:val="Listeavsnitt"/>
        <w:ind w:left="1785"/>
      </w:pPr>
      <w:r w:rsidRPr="004D512D">
        <w:t>Ansvar:</w:t>
      </w:r>
      <w:r>
        <w:t xml:space="preserve"> Ansatte, menighetsråd, frivillige</w:t>
      </w:r>
    </w:p>
    <w:p w:rsidR="004D512D" w:rsidRDefault="004D512D" w:rsidP="004D512D"/>
    <w:p w:rsidR="004D512D" w:rsidRPr="004C7DA5" w:rsidRDefault="004D512D" w:rsidP="004D512D">
      <w:pPr>
        <w:pStyle w:val="Listeavsnitt"/>
        <w:numPr>
          <w:ilvl w:val="0"/>
          <w:numId w:val="14"/>
        </w:numPr>
        <w:rPr>
          <w:b/>
          <w:sz w:val="28"/>
          <w:szCs w:val="28"/>
        </w:rPr>
      </w:pPr>
      <w:r w:rsidRPr="004C7DA5">
        <w:rPr>
          <w:b/>
          <w:sz w:val="28"/>
          <w:szCs w:val="28"/>
        </w:rPr>
        <w:t>Sammen om å gi troen videre</w:t>
      </w:r>
    </w:p>
    <w:p w:rsidR="004D512D" w:rsidRPr="004D512D" w:rsidRDefault="004D512D" w:rsidP="004D512D">
      <w:pPr>
        <w:rPr>
          <w:b/>
          <w:i/>
        </w:rPr>
      </w:pPr>
      <w:r w:rsidRPr="004D512D">
        <w:rPr>
          <w:b/>
          <w:i/>
        </w:rPr>
        <w:t>Vi vil være en menighet som brenner for å gi troen videre til alle aldersgrupper, her i Gjerpen og videre ut. Vi vil videreføre/utvikle trosopplæringsarbeidet blant barn og unge og bidra til gode fellesskap der nye mennesker kan komme til tro, - voksne, de eldre, alle generasjoner. Vi vil også prøve å lage møteplasser med lav terskel til menigheten.</w:t>
      </w:r>
    </w:p>
    <w:p w:rsidR="004D512D" w:rsidRPr="004D512D" w:rsidRDefault="004D512D" w:rsidP="004D512D">
      <w:pPr>
        <w:rPr>
          <w:b/>
          <w:i/>
        </w:rPr>
      </w:pPr>
      <w:r w:rsidRPr="004D512D">
        <w:rPr>
          <w:b/>
          <w:i/>
        </w:rPr>
        <w:t>Samtidig vil vi rette blikket ut over egen menighet og landegrenser. Misjonen må fortsatt stå sterkt i Gjerpen menighet.</w:t>
      </w:r>
    </w:p>
    <w:p w:rsidR="004D512D" w:rsidRPr="004D512D" w:rsidRDefault="004D512D" w:rsidP="004D512D">
      <w:pPr>
        <w:rPr>
          <w:u w:val="single"/>
        </w:rPr>
      </w:pPr>
      <w:r>
        <w:tab/>
      </w:r>
      <w:r w:rsidRPr="004D512D">
        <w:rPr>
          <w:u w:val="single"/>
        </w:rPr>
        <w:t>Forslag til tiltak/ virkemidler</w:t>
      </w:r>
    </w:p>
    <w:p w:rsidR="004D512D" w:rsidRPr="00236823" w:rsidRDefault="004D512D" w:rsidP="004D512D">
      <w:pPr>
        <w:pStyle w:val="Listeavsnitt"/>
        <w:numPr>
          <w:ilvl w:val="0"/>
          <w:numId w:val="22"/>
        </w:numPr>
        <w:rPr>
          <w:b/>
        </w:rPr>
      </w:pPr>
      <w:r>
        <w:t xml:space="preserve">Være med i </w:t>
      </w:r>
      <w:r w:rsidRPr="00236823">
        <w:rPr>
          <w:b/>
        </w:rPr>
        <w:t>bibeltime-turnus</w:t>
      </w:r>
      <w:r>
        <w:t xml:space="preserve"> med bedehusene tre ganger i halvåret, der noen møter blir i prestegårdsstua. (Kontaktpersoner i diakonigruppa)</w:t>
      </w:r>
    </w:p>
    <w:p w:rsidR="004D512D" w:rsidRPr="00236823" w:rsidRDefault="004D512D" w:rsidP="004D512D">
      <w:pPr>
        <w:pStyle w:val="Listeavsnitt"/>
        <w:numPr>
          <w:ilvl w:val="0"/>
          <w:numId w:val="22"/>
        </w:numPr>
        <w:rPr>
          <w:b/>
        </w:rPr>
      </w:pPr>
      <w:r>
        <w:t xml:space="preserve">Legge vekt på </w:t>
      </w:r>
      <w:r w:rsidRPr="00236823">
        <w:rPr>
          <w:b/>
        </w:rPr>
        <w:t>god informasjon om det som skjer</w:t>
      </w:r>
      <w:r>
        <w:t xml:space="preserve">. Bruke kunngjøringer, hjemmeside, «Menighetskalender» i menighetsbladet, avisene, plakater på tavla </w:t>
      </w:r>
      <w:proofErr w:type="spellStart"/>
      <w:r>
        <w:t>osv</w:t>
      </w:r>
      <w:proofErr w:type="spellEnd"/>
    </w:p>
    <w:p w:rsidR="004D512D" w:rsidRDefault="004D512D" w:rsidP="004D512D">
      <w:pPr>
        <w:pStyle w:val="Listeavsnitt"/>
        <w:ind w:left="1425"/>
      </w:pPr>
      <w:r>
        <w:t>Ansvar: Administrasjonen, menighetsrådet og lederne for de forskjellige aktivitetene)</w:t>
      </w:r>
    </w:p>
    <w:p w:rsidR="004D512D" w:rsidRDefault="004D512D" w:rsidP="004D512D">
      <w:pPr>
        <w:pStyle w:val="Listeavsnitt"/>
        <w:numPr>
          <w:ilvl w:val="0"/>
          <w:numId w:val="21"/>
        </w:numPr>
      </w:pPr>
      <w:r>
        <w:t>Videreføre og videreutvikle trosopplæringstiltakene</w:t>
      </w:r>
    </w:p>
    <w:p w:rsidR="004D512D" w:rsidRDefault="004D512D" w:rsidP="004D512D">
      <w:pPr>
        <w:pStyle w:val="Listeavsnitt"/>
        <w:numPr>
          <w:ilvl w:val="0"/>
          <w:numId w:val="21"/>
        </w:numPr>
      </w:pPr>
      <w:r>
        <w:t>Videreføre julevandringene og påskevandringene sammen med barnehagene</w:t>
      </w:r>
    </w:p>
    <w:p w:rsidR="004D512D" w:rsidRDefault="004D512D" w:rsidP="004D512D">
      <w:pPr>
        <w:pStyle w:val="Listeavsnitt"/>
        <w:numPr>
          <w:ilvl w:val="0"/>
          <w:numId w:val="21"/>
        </w:numPr>
      </w:pPr>
      <w:r>
        <w:t>Satse sterkt på konfirmantarbeidet</w:t>
      </w:r>
    </w:p>
    <w:p w:rsidR="004D512D" w:rsidRDefault="004D512D" w:rsidP="004D512D">
      <w:pPr>
        <w:pStyle w:val="Listeavsnitt"/>
        <w:numPr>
          <w:ilvl w:val="0"/>
          <w:numId w:val="21"/>
        </w:numPr>
      </w:pPr>
      <w:r>
        <w:t xml:space="preserve">Videreføre Torsdagsklubben og </w:t>
      </w:r>
      <w:proofErr w:type="spellStart"/>
      <w:r>
        <w:t>Familiespeider’n</w:t>
      </w:r>
      <w:proofErr w:type="spellEnd"/>
    </w:p>
    <w:p w:rsidR="004D512D" w:rsidRDefault="004D512D" w:rsidP="004D512D">
      <w:pPr>
        <w:pStyle w:val="Listeavsnitt"/>
        <w:numPr>
          <w:ilvl w:val="0"/>
          <w:numId w:val="21"/>
        </w:numPr>
      </w:pPr>
      <w:r>
        <w:t>Fokusere på sentral forkynnelse i menighetssammenhenger.</w:t>
      </w:r>
    </w:p>
    <w:p w:rsidR="004D512D" w:rsidRDefault="004D512D" w:rsidP="004D512D">
      <w:pPr>
        <w:pStyle w:val="Listeavsnitt"/>
        <w:numPr>
          <w:ilvl w:val="0"/>
          <w:numId w:val="21"/>
        </w:numPr>
      </w:pPr>
      <w:r>
        <w:t xml:space="preserve">Gjøre henvendelser til andre organisasjoner i lokalmiljøet for mulig samarbeid. </w:t>
      </w:r>
      <w:proofErr w:type="spellStart"/>
      <w:r>
        <w:t>F.eks</w:t>
      </w:r>
      <w:proofErr w:type="spellEnd"/>
      <w:r>
        <w:t xml:space="preserve"> idrettsforening, bygdekvinnelag… </w:t>
      </w:r>
    </w:p>
    <w:p w:rsidR="004D512D" w:rsidRDefault="004D512D" w:rsidP="004D512D">
      <w:pPr>
        <w:pStyle w:val="Listeavsnitt"/>
        <w:numPr>
          <w:ilvl w:val="0"/>
          <w:numId w:val="21"/>
        </w:numPr>
      </w:pPr>
      <w:r>
        <w:t>Bevisstgjøre oss selv på verdien av å bygge relasjoner i nærmiljøet.</w:t>
      </w:r>
    </w:p>
    <w:p w:rsidR="004D512D" w:rsidRDefault="004D512D" w:rsidP="004D512D">
      <w:pPr>
        <w:pStyle w:val="Listeavsnitt"/>
        <w:numPr>
          <w:ilvl w:val="0"/>
          <w:numId w:val="21"/>
        </w:numPr>
      </w:pPr>
      <w:r>
        <w:t>Tilby «Åpen kirke» - f.eks. på «Alle helgens dag»</w:t>
      </w:r>
    </w:p>
    <w:p w:rsidR="004D512D" w:rsidRDefault="004D512D" w:rsidP="004D512D">
      <w:pPr>
        <w:pStyle w:val="Listeavsnitt"/>
        <w:numPr>
          <w:ilvl w:val="0"/>
          <w:numId w:val="21"/>
        </w:numPr>
      </w:pPr>
      <w:r>
        <w:t>Lage kulturkvelder/ dager som et «lavterskeltilbud» til «kirkefremmede» for å bli kjent med kirke og menighet</w:t>
      </w:r>
    </w:p>
    <w:p w:rsidR="004D512D" w:rsidRDefault="004D512D" w:rsidP="004D512D">
      <w:pPr>
        <w:pStyle w:val="Listeavsnitt"/>
        <w:numPr>
          <w:ilvl w:val="0"/>
          <w:numId w:val="21"/>
        </w:numPr>
      </w:pPr>
      <w:r>
        <w:t>Videreføre misjonsprosjektet. Gi god informasjon om det for å motivere til interesse og deltakelse</w:t>
      </w:r>
    </w:p>
    <w:p w:rsidR="004D512D" w:rsidRDefault="004D512D" w:rsidP="004D512D">
      <w:pPr>
        <w:pStyle w:val="Listeavsnitt"/>
        <w:numPr>
          <w:ilvl w:val="0"/>
          <w:numId w:val="21"/>
        </w:numPr>
      </w:pPr>
      <w:r>
        <w:t>Vurdere å lage foldere om menighetsarbeidet/ barnearbeidet</w:t>
      </w:r>
    </w:p>
    <w:p w:rsidR="00CD09F7" w:rsidRDefault="00CD09F7" w:rsidP="00CD09F7">
      <w:pPr>
        <w:pStyle w:val="Listeavsnitt"/>
      </w:pPr>
    </w:p>
    <w:p w:rsidR="004D512D" w:rsidRDefault="004D512D" w:rsidP="004D512D"/>
    <w:p w:rsidR="00783A27" w:rsidRDefault="00783A27" w:rsidP="00AA77A5">
      <w:pPr>
        <w:rPr>
          <w:b/>
          <w:sz w:val="44"/>
          <w:szCs w:val="44"/>
        </w:rPr>
      </w:pPr>
    </w:p>
    <w:p w:rsidR="00AA77A5" w:rsidRPr="00AA77A5" w:rsidRDefault="00AA77A5" w:rsidP="00AA77A5">
      <w:pPr>
        <w:rPr>
          <w:b/>
          <w:sz w:val="44"/>
          <w:szCs w:val="44"/>
        </w:rPr>
      </w:pPr>
      <w:r w:rsidRPr="00AA77A5">
        <w:rPr>
          <w:b/>
          <w:sz w:val="44"/>
          <w:szCs w:val="44"/>
        </w:rPr>
        <w:lastRenderedPageBreak/>
        <w:t>Menighetsprofil for Gjerpen menighet, okt. -13</w:t>
      </w:r>
    </w:p>
    <w:p w:rsidR="00AA77A5" w:rsidRPr="007A1591" w:rsidRDefault="00AA77A5" w:rsidP="00AA77A5">
      <w:pPr>
        <w:rPr>
          <w:b/>
          <w:sz w:val="24"/>
          <w:szCs w:val="24"/>
        </w:rPr>
      </w:pPr>
      <w:r w:rsidRPr="007A1591">
        <w:rPr>
          <w:b/>
          <w:sz w:val="24"/>
          <w:szCs w:val="24"/>
        </w:rPr>
        <w:t>Generelt:</w:t>
      </w:r>
    </w:p>
    <w:p w:rsidR="00AA77A5" w:rsidRPr="007A1591" w:rsidRDefault="00AA77A5" w:rsidP="00AA77A5">
      <w:pPr>
        <w:rPr>
          <w:sz w:val="24"/>
          <w:szCs w:val="24"/>
        </w:rPr>
      </w:pPr>
      <w:r w:rsidRPr="007A1591">
        <w:rPr>
          <w:sz w:val="24"/>
          <w:szCs w:val="24"/>
        </w:rPr>
        <w:t xml:space="preserve">Gjerpen menighet ligger i Agder og Telemark bispedømme, i Skien prosti. Soknet dekker et stort geografisk område med mye jord- og skogbruk, og det bor nesten 6000 mennesker her. Soknet har tre kirker: Gjerpen (Hovedkirke), Valebø og </w:t>
      </w:r>
      <w:proofErr w:type="spellStart"/>
      <w:r w:rsidRPr="007A1591">
        <w:rPr>
          <w:sz w:val="24"/>
          <w:szCs w:val="24"/>
        </w:rPr>
        <w:t>Luksefjell</w:t>
      </w:r>
      <w:proofErr w:type="spellEnd"/>
      <w:r w:rsidRPr="007A1591">
        <w:rPr>
          <w:sz w:val="24"/>
          <w:szCs w:val="24"/>
        </w:rPr>
        <w:t>. I tillegg er det flere bedehus med jevnlige samlinger. Betel (Misjonsforbundet) er svært aktiv.</w:t>
      </w:r>
    </w:p>
    <w:p w:rsidR="00AA77A5" w:rsidRPr="007A1591" w:rsidRDefault="00AA77A5" w:rsidP="00AA77A5">
      <w:pPr>
        <w:rPr>
          <w:sz w:val="24"/>
          <w:szCs w:val="24"/>
        </w:rPr>
      </w:pPr>
      <w:r w:rsidRPr="007A1591">
        <w:rPr>
          <w:sz w:val="24"/>
          <w:szCs w:val="24"/>
        </w:rPr>
        <w:t xml:space="preserve">Gjerpen kirke, </w:t>
      </w:r>
      <w:proofErr w:type="spellStart"/>
      <w:r w:rsidRPr="007A1591">
        <w:rPr>
          <w:sz w:val="24"/>
          <w:szCs w:val="24"/>
        </w:rPr>
        <w:t>ca</w:t>
      </w:r>
      <w:proofErr w:type="spellEnd"/>
      <w:r w:rsidRPr="007A1591">
        <w:rPr>
          <w:sz w:val="24"/>
          <w:szCs w:val="24"/>
        </w:rPr>
        <w:t xml:space="preserve"> 860 år gammel, ble tent på i jubileumsåret 2003 og fikk store skader. Da var det tydelig at kirka betydde mye for folk flest!</w:t>
      </w:r>
    </w:p>
    <w:p w:rsidR="00AA77A5" w:rsidRPr="007A1591" w:rsidRDefault="00AA77A5" w:rsidP="00AA77A5">
      <w:pPr>
        <w:rPr>
          <w:sz w:val="24"/>
          <w:szCs w:val="24"/>
        </w:rPr>
      </w:pPr>
      <w:r w:rsidRPr="007A1591">
        <w:rPr>
          <w:sz w:val="24"/>
          <w:szCs w:val="24"/>
        </w:rPr>
        <w:t>Vår menighet har mange ansatte. Noen av stillingene deler vi med Borgestad (nabomenighet).</w:t>
      </w:r>
    </w:p>
    <w:p w:rsidR="00AA77A5" w:rsidRPr="007A1591" w:rsidRDefault="00AA77A5" w:rsidP="00AA77A5">
      <w:pPr>
        <w:rPr>
          <w:sz w:val="24"/>
          <w:szCs w:val="24"/>
        </w:rPr>
      </w:pPr>
      <w:r w:rsidRPr="007A1591">
        <w:rPr>
          <w:sz w:val="24"/>
          <w:szCs w:val="24"/>
        </w:rPr>
        <w:t xml:space="preserve">Sokneprest, kapellan, </w:t>
      </w:r>
      <w:proofErr w:type="gramStart"/>
      <w:r w:rsidRPr="007A1591">
        <w:rPr>
          <w:sz w:val="24"/>
          <w:szCs w:val="24"/>
        </w:rPr>
        <w:t>organist  (100</w:t>
      </w:r>
      <w:proofErr w:type="gramEnd"/>
      <w:r w:rsidRPr="007A1591">
        <w:rPr>
          <w:sz w:val="24"/>
          <w:szCs w:val="24"/>
        </w:rPr>
        <w:t xml:space="preserve">%), sekretær (40%), </w:t>
      </w:r>
      <w:proofErr w:type="spellStart"/>
      <w:r w:rsidRPr="007A1591">
        <w:rPr>
          <w:sz w:val="24"/>
          <w:szCs w:val="24"/>
        </w:rPr>
        <w:t>trosopplærer</w:t>
      </w:r>
      <w:proofErr w:type="spellEnd"/>
      <w:r w:rsidRPr="007A1591">
        <w:rPr>
          <w:sz w:val="24"/>
          <w:szCs w:val="24"/>
        </w:rPr>
        <w:t xml:space="preserve"> (60%), kateket (10%), kirketjener(100%), kirkegårdsarbeider (100%)På grunn av svært dårlig økonomi måtte diakoniarbeideren i 60% stilling sies opp fra 01.10.13</w:t>
      </w:r>
    </w:p>
    <w:p w:rsidR="00AA77A5" w:rsidRPr="007A1591" w:rsidRDefault="00AA77A5" w:rsidP="00AA77A5">
      <w:pPr>
        <w:rPr>
          <w:sz w:val="24"/>
          <w:szCs w:val="24"/>
        </w:rPr>
      </w:pPr>
      <w:r w:rsidRPr="007A1591">
        <w:rPr>
          <w:sz w:val="24"/>
          <w:szCs w:val="24"/>
        </w:rPr>
        <w:t>Menighetsrådet har oppnevnt fem utvalg: Misjonsutvalg, økonomiutvalg, musikkutvalg, trosopplæringsutvalg, gudstjenesteutvalg.</w:t>
      </w:r>
    </w:p>
    <w:p w:rsidR="00AA77A5" w:rsidRPr="007A1591" w:rsidRDefault="00AA77A5" w:rsidP="00AA77A5">
      <w:pPr>
        <w:rPr>
          <w:b/>
          <w:sz w:val="24"/>
          <w:szCs w:val="24"/>
        </w:rPr>
      </w:pPr>
      <w:r w:rsidRPr="007A1591">
        <w:rPr>
          <w:b/>
          <w:sz w:val="24"/>
          <w:szCs w:val="24"/>
        </w:rPr>
        <w:t>Å være menighet – ved tro</w:t>
      </w:r>
    </w:p>
    <w:p w:rsidR="00AA77A5" w:rsidRPr="007A1591" w:rsidRDefault="00AA77A5" w:rsidP="00AA77A5">
      <w:pPr>
        <w:rPr>
          <w:sz w:val="24"/>
          <w:szCs w:val="24"/>
        </w:rPr>
      </w:pPr>
      <w:r w:rsidRPr="007A1591">
        <w:rPr>
          <w:sz w:val="24"/>
          <w:szCs w:val="24"/>
        </w:rPr>
        <w:t>Vi tror at vår sterkeste side er fine rammer for gudstjeneste og store anledninger. Kirken er en vakker steinkirke fra 1153. Mange har gode opplevelser, også musikalske, og mange sier de blir styrket i troen. Mange er fornøyd med trosopplæringstiltakene.</w:t>
      </w:r>
    </w:p>
    <w:p w:rsidR="00AA77A5" w:rsidRPr="007A1591" w:rsidRDefault="00AA77A5" w:rsidP="00AA77A5">
      <w:pPr>
        <w:rPr>
          <w:sz w:val="24"/>
          <w:szCs w:val="24"/>
        </w:rPr>
      </w:pPr>
      <w:r w:rsidRPr="007A1591">
        <w:rPr>
          <w:sz w:val="24"/>
          <w:szCs w:val="24"/>
        </w:rPr>
        <w:t xml:space="preserve">Utfordringen er at det er få som kommer </w:t>
      </w:r>
      <w:r w:rsidRPr="007A1591">
        <w:rPr>
          <w:b/>
          <w:sz w:val="24"/>
          <w:szCs w:val="24"/>
        </w:rPr>
        <w:t xml:space="preserve">jevnlig </w:t>
      </w:r>
      <w:r w:rsidRPr="007A1591">
        <w:rPr>
          <w:sz w:val="24"/>
          <w:szCs w:val="24"/>
        </w:rPr>
        <w:t>til gudstjeneste. Noen sier de savner et fellesskap der de kan samtale om troen. Noen savner også mer vekt på bønn og åndelighet.</w:t>
      </w:r>
    </w:p>
    <w:p w:rsidR="00AA77A5" w:rsidRPr="007A1591" w:rsidRDefault="00AA77A5" w:rsidP="00AA77A5">
      <w:pPr>
        <w:rPr>
          <w:sz w:val="24"/>
          <w:szCs w:val="24"/>
        </w:rPr>
      </w:pPr>
      <w:r w:rsidRPr="007A1591">
        <w:rPr>
          <w:sz w:val="24"/>
          <w:szCs w:val="24"/>
        </w:rPr>
        <w:t xml:space="preserve">Vi vil gjerne legge til rette for fellesskap der flere må kjenne tilhørighet. For å fremme dette vil vi invitere til </w:t>
      </w:r>
      <w:r w:rsidRPr="007A1591">
        <w:rPr>
          <w:sz w:val="24"/>
          <w:szCs w:val="24"/>
          <w:u w:val="single"/>
        </w:rPr>
        <w:t xml:space="preserve">kirkekaffe </w:t>
      </w:r>
      <w:r w:rsidRPr="007A1591">
        <w:rPr>
          <w:sz w:val="24"/>
          <w:szCs w:val="24"/>
        </w:rPr>
        <w:t xml:space="preserve">med jevne mellomrom. Vi vil også være med i </w:t>
      </w:r>
      <w:r w:rsidRPr="007A1591">
        <w:rPr>
          <w:sz w:val="24"/>
          <w:szCs w:val="24"/>
          <w:u w:val="single"/>
        </w:rPr>
        <w:t>«bibeltime-turnus</w:t>
      </w:r>
      <w:r w:rsidRPr="007A1591">
        <w:rPr>
          <w:sz w:val="24"/>
          <w:szCs w:val="24"/>
        </w:rPr>
        <w:t>» med bedehusene tre ganger i halvåret, der noen møter blir i Prestegårdsstua. (Disse tiltakene er prioritert.)</w:t>
      </w:r>
    </w:p>
    <w:p w:rsidR="00AA77A5" w:rsidRPr="007A1591" w:rsidRDefault="00AA77A5" w:rsidP="00AA77A5">
      <w:pPr>
        <w:rPr>
          <w:sz w:val="24"/>
          <w:szCs w:val="24"/>
        </w:rPr>
      </w:pPr>
      <w:r w:rsidRPr="007A1591">
        <w:rPr>
          <w:sz w:val="24"/>
          <w:szCs w:val="24"/>
        </w:rPr>
        <w:t>Vi drøfter om vi kan legge til rette for bønn i dåpssakristiet med duk, lys, bibel, bønneliste- og avertere i prekenlista at sakristiet er åpent for bønn fra halv elleve – de søndagene det ikke er dåp.</w:t>
      </w:r>
    </w:p>
    <w:p w:rsidR="00AA77A5" w:rsidRPr="007A1591" w:rsidRDefault="00AA77A5" w:rsidP="00AA77A5">
      <w:pPr>
        <w:rPr>
          <w:b/>
          <w:sz w:val="24"/>
          <w:szCs w:val="24"/>
        </w:rPr>
      </w:pPr>
      <w:r w:rsidRPr="007A1591">
        <w:rPr>
          <w:b/>
          <w:sz w:val="24"/>
          <w:szCs w:val="24"/>
        </w:rPr>
        <w:t>Å være menighet – i verden</w:t>
      </w:r>
    </w:p>
    <w:p w:rsidR="00AA77A5" w:rsidRPr="007A1591" w:rsidRDefault="00AA77A5" w:rsidP="00AA77A5">
      <w:pPr>
        <w:rPr>
          <w:sz w:val="24"/>
          <w:szCs w:val="24"/>
        </w:rPr>
      </w:pPr>
      <w:r w:rsidRPr="007A1591">
        <w:rPr>
          <w:sz w:val="24"/>
          <w:szCs w:val="24"/>
        </w:rPr>
        <w:t xml:space="preserve">Vi opplever at Gjerpen menighet tradisjonelt har syn for verden rundt oss. Vi har hatt misjonsprosjekt i mange år, og fasteaksjonen samler inn mange penger. Vi inviterer jevnlig til gudstjeneste og andre kristne samlinger. I tillegg har NMS og </w:t>
      </w:r>
      <w:proofErr w:type="spellStart"/>
      <w:r w:rsidRPr="007A1591">
        <w:rPr>
          <w:sz w:val="24"/>
          <w:szCs w:val="24"/>
        </w:rPr>
        <w:t>Normisjon</w:t>
      </w:r>
      <w:proofErr w:type="spellEnd"/>
      <w:r w:rsidRPr="007A1591">
        <w:rPr>
          <w:sz w:val="24"/>
          <w:szCs w:val="24"/>
        </w:rPr>
        <w:t xml:space="preserve"> stått sterkt med </w:t>
      </w:r>
      <w:r w:rsidRPr="007A1591">
        <w:rPr>
          <w:sz w:val="24"/>
          <w:szCs w:val="24"/>
        </w:rPr>
        <w:lastRenderedPageBreak/>
        <w:t>mange foreninger. Det årlige markedet samler mange kirkefremmede. Felles konsert før jul er også populær.</w:t>
      </w:r>
    </w:p>
    <w:p w:rsidR="00AA77A5" w:rsidRPr="007A1591" w:rsidRDefault="00AA77A5" w:rsidP="00AA77A5">
      <w:pPr>
        <w:rPr>
          <w:sz w:val="24"/>
          <w:szCs w:val="24"/>
        </w:rPr>
      </w:pPr>
      <w:r w:rsidRPr="007A1591">
        <w:rPr>
          <w:sz w:val="24"/>
          <w:szCs w:val="24"/>
        </w:rPr>
        <w:t>Vi ser at diakonien må få en mer sentral plass igjen. (På grunn av dårlig økonomi har vi ikke lenger diakon/diakoniarbeider i menigheten, og diakoniutvalget er ikke i funksjon.) Vi kan også bli mer synlige og engasjerte i lokalmiljøet og bli flinkere på informasjon og markedsføring.</w:t>
      </w:r>
    </w:p>
    <w:p w:rsidR="00AA77A5" w:rsidRPr="007A1591" w:rsidRDefault="00AA77A5" w:rsidP="00AA77A5">
      <w:pPr>
        <w:rPr>
          <w:sz w:val="24"/>
          <w:szCs w:val="24"/>
        </w:rPr>
      </w:pPr>
      <w:r w:rsidRPr="007A1591">
        <w:rPr>
          <w:sz w:val="24"/>
          <w:szCs w:val="24"/>
        </w:rPr>
        <w:t xml:space="preserve">For å fremme dette vil vi </w:t>
      </w:r>
      <w:r w:rsidRPr="007A1591">
        <w:rPr>
          <w:sz w:val="24"/>
          <w:szCs w:val="24"/>
          <w:u w:val="single"/>
        </w:rPr>
        <w:t>løfte fram/ revidere diakoniplanen</w:t>
      </w:r>
      <w:r w:rsidRPr="007A1591">
        <w:rPr>
          <w:sz w:val="24"/>
          <w:szCs w:val="24"/>
        </w:rPr>
        <w:t xml:space="preserve"> og forkynne fram diakonien. Alle må se at de er en del av menigheten og se sitt ansvar. Vi må få en </w:t>
      </w:r>
      <w:r w:rsidRPr="007A1591">
        <w:rPr>
          <w:sz w:val="24"/>
          <w:szCs w:val="24"/>
          <w:u w:val="single"/>
        </w:rPr>
        <w:t>fast menighetskalender i menighetsbladet og prioritere god informasjon om det som skjer</w:t>
      </w:r>
      <w:r w:rsidRPr="007A1591">
        <w:rPr>
          <w:sz w:val="24"/>
          <w:szCs w:val="24"/>
        </w:rPr>
        <w:t xml:space="preserve">, bli flinkere til å bruke </w:t>
      </w:r>
      <w:r w:rsidRPr="007A1591">
        <w:rPr>
          <w:i/>
          <w:sz w:val="24"/>
          <w:szCs w:val="24"/>
        </w:rPr>
        <w:t>gjerpen.no</w:t>
      </w:r>
      <w:r w:rsidRPr="007A1591">
        <w:rPr>
          <w:sz w:val="24"/>
          <w:szCs w:val="24"/>
        </w:rPr>
        <w:t xml:space="preserve">, tavla ved kirka, avisene… Vi diskuterer også om vi kan lage foldere med opplysninger om barne- og ungdomsarbeidet vårt. For å nå enda flere vil vi </w:t>
      </w:r>
      <w:r w:rsidRPr="007A1591">
        <w:rPr>
          <w:sz w:val="24"/>
          <w:szCs w:val="24"/>
          <w:u w:val="single"/>
        </w:rPr>
        <w:t>prøve å skaffe egnede personer til utforming av innbydelser og plakater</w:t>
      </w:r>
      <w:r w:rsidRPr="007A1591">
        <w:rPr>
          <w:b/>
          <w:sz w:val="24"/>
          <w:szCs w:val="24"/>
        </w:rPr>
        <w:t>.</w:t>
      </w:r>
    </w:p>
    <w:p w:rsidR="00AA77A5" w:rsidRPr="007A1591" w:rsidRDefault="00AA77A5" w:rsidP="00AA77A5">
      <w:pPr>
        <w:rPr>
          <w:sz w:val="24"/>
          <w:szCs w:val="24"/>
        </w:rPr>
      </w:pPr>
      <w:r w:rsidRPr="007A1591">
        <w:rPr>
          <w:sz w:val="24"/>
          <w:szCs w:val="24"/>
        </w:rPr>
        <w:t xml:space="preserve">Vi kan gjøre henvendelser om mulig samarbeid med andre organisasjoner i nærmiljøet, </w:t>
      </w:r>
      <w:proofErr w:type="spellStart"/>
      <w:r w:rsidRPr="007A1591">
        <w:rPr>
          <w:sz w:val="24"/>
          <w:szCs w:val="24"/>
        </w:rPr>
        <w:t>f.eks</w:t>
      </w:r>
      <w:proofErr w:type="spellEnd"/>
      <w:r w:rsidRPr="007A1591">
        <w:rPr>
          <w:sz w:val="24"/>
          <w:szCs w:val="24"/>
        </w:rPr>
        <w:t xml:space="preserve"> idrettslaget og bygdekvinnelaget. Kanskje vi bør satse mer på kulturkvelder for å nå ut? Åpen kirke kan også brukes mer.</w:t>
      </w:r>
    </w:p>
    <w:p w:rsidR="00AA77A5" w:rsidRPr="007A1591" w:rsidRDefault="00AA77A5" w:rsidP="00AA77A5">
      <w:pPr>
        <w:rPr>
          <w:b/>
          <w:sz w:val="24"/>
          <w:szCs w:val="24"/>
        </w:rPr>
      </w:pPr>
    </w:p>
    <w:p w:rsidR="00AA77A5" w:rsidRPr="007A1591" w:rsidRDefault="00AA77A5" w:rsidP="00AA77A5">
      <w:pPr>
        <w:rPr>
          <w:b/>
          <w:sz w:val="24"/>
          <w:szCs w:val="24"/>
        </w:rPr>
      </w:pPr>
    </w:p>
    <w:p w:rsidR="00AA77A5" w:rsidRPr="007A1591" w:rsidRDefault="00AA77A5" w:rsidP="00AA77A5">
      <w:pPr>
        <w:rPr>
          <w:b/>
          <w:sz w:val="24"/>
          <w:szCs w:val="24"/>
        </w:rPr>
      </w:pPr>
    </w:p>
    <w:p w:rsidR="00AA77A5" w:rsidRPr="007A1591" w:rsidRDefault="00AA77A5" w:rsidP="00AA77A5">
      <w:pPr>
        <w:rPr>
          <w:b/>
          <w:sz w:val="24"/>
          <w:szCs w:val="24"/>
        </w:rPr>
      </w:pPr>
      <w:r w:rsidRPr="007A1591">
        <w:rPr>
          <w:b/>
          <w:sz w:val="24"/>
          <w:szCs w:val="24"/>
        </w:rPr>
        <w:t>Å være menighet - i fellesskap</w:t>
      </w:r>
    </w:p>
    <w:p w:rsidR="00AA77A5" w:rsidRPr="007A1591" w:rsidRDefault="00AA77A5" w:rsidP="00AA77A5">
      <w:pPr>
        <w:rPr>
          <w:sz w:val="24"/>
          <w:szCs w:val="24"/>
        </w:rPr>
      </w:pPr>
      <w:r w:rsidRPr="007A1591">
        <w:rPr>
          <w:sz w:val="24"/>
          <w:szCs w:val="24"/>
        </w:rPr>
        <w:t xml:space="preserve">Vi tror at vi har en styrke i fine gudstjenester og samlinger i kirken. Det er mange involverte i gudstjenestene. Samtidig er det mange samlinger rundt i den store menigheten: Ungdomsklubb for gamle og nye konfirmanter, </w:t>
      </w:r>
      <w:proofErr w:type="gramStart"/>
      <w:r w:rsidRPr="007A1591">
        <w:rPr>
          <w:sz w:val="24"/>
          <w:szCs w:val="24"/>
        </w:rPr>
        <w:t>Torsdagsklubb,  Formiddagstreff</w:t>
      </w:r>
      <w:proofErr w:type="gramEnd"/>
      <w:r w:rsidRPr="007A1591">
        <w:rPr>
          <w:sz w:val="24"/>
          <w:szCs w:val="24"/>
        </w:rPr>
        <w:t xml:space="preserve">, </w:t>
      </w:r>
      <w:proofErr w:type="spellStart"/>
      <w:r w:rsidRPr="007A1591">
        <w:rPr>
          <w:sz w:val="24"/>
          <w:szCs w:val="24"/>
        </w:rPr>
        <w:t>Gla’sang</w:t>
      </w:r>
      <w:proofErr w:type="spellEnd"/>
      <w:r w:rsidRPr="007A1591">
        <w:rPr>
          <w:sz w:val="24"/>
          <w:szCs w:val="24"/>
        </w:rPr>
        <w:t xml:space="preserve"> (Menighetshuset, Prestegårdsstua), Bibeltimer, Gospelkids, UG, Musikkforening (bedehusene), bibelgrupper, foreninger.</w:t>
      </w:r>
    </w:p>
    <w:p w:rsidR="00AA77A5" w:rsidRPr="007A1591" w:rsidRDefault="00AA77A5" w:rsidP="00AA77A5">
      <w:pPr>
        <w:rPr>
          <w:sz w:val="24"/>
          <w:szCs w:val="24"/>
        </w:rPr>
      </w:pPr>
      <w:r w:rsidRPr="007A1591">
        <w:rPr>
          <w:sz w:val="24"/>
          <w:szCs w:val="24"/>
        </w:rPr>
        <w:t xml:space="preserve">Utfordringen er at vi mangler noe av helhetstenkingen. Vi blir litt «på hver vår tue». Vi har heller ikke gode rutiner for informasjon og markedsføring, og beskjeder når ikke alltid fram. Vi kan bli flinkere til å se og ta imot nye. Noen savner også fellesskap utenom gudstjenesten. </w:t>
      </w:r>
    </w:p>
    <w:p w:rsidR="00AA77A5" w:rsidRPr="007A1591" w:rsidRDefault="00AA77A5" w:rsidP="00AA77A5">
      <w:pPr>
        <w:rPr>
          <w:sz w:val="24"/>
          <w:szCs w:val="24"/>
        </w:rPr>
      </w:pPr>
      <w:r w:rsidRPr="007A1591">
        <w:rPr>
          <w:sz w:val="24"/>
          <w:szCs w:val="24"/>
        </w:rPr>
        <w:t xml:space="preserve">For å møte noen av utfordringene vil vi arrangere </w:t>
      </w:r>
      <w:r w:rsidRPr="007A1591">
        <w:rPr>
          <w:sz w:val="24"/>
          <w:szCs w:val="24"/>
          <w:u w:val="single"/>
        </w:rPr>
        <w:t>kirkekaffe</w:t>
      </w:r>
      <w:r w:rsidRPr="007A1591">
        <w:rPr>
          <w:sz w:val="24"/>
          <w:szCs w:val="24"/>
        </w:rPr>
        <w:t xml:space="preserve"> ca. annenhver søndag. Vi ønsker </w:t>
      </w:r>
      <w:r w:rsidRPr="007A1591">
        <w:rPr>
          <w:sz w:val="24"/>
          <w:szCs w:val="24"/>
          <w:u w:val="single"/>
        </w:rPr>
        <w:t>faste samlinger (samtale, «kurs»)for frivillige medarbeidere på gudstjenesten</w:t>
      </w:r>
      <w:r w:rsidRPr="007A1591">
        <w:rPr>
          <w:sz w:val="24"/>
          <w:szCs w:val="24"/>
        </w:rPr>
        <w:t xml:space="preserve"> - en til to ganger i året. Temaer: Ta godt imot, se nye, ordne praktiske oppgaver, lese tekst, kommunikasjon mellom administrasjon og frivillige</w:t>
      </w:r>
      <w:proofErr w:type="gramStart"/>
      <w:r w:rsidRPr="007A1591">
        <w:rPr>
          <w:sz w:val="24"/>
          <w:szCs w:val="24"/>
        </w:rPr>
        <w:t>….</w:t>
      </w:r>
      <w:proofErr w:type="gramEnd"/>
      <w:r w:rsidRPr="007A1591">
        <w:rPr>
          <w:sz w:val="24"/>
          <w:szCs w:val="24"/>
        </w:rPr>
        <w:t xml:space="preserve">  Kanskje kunne en egen gruppe hatt ansvar for å ta imot nye. Det kan også diskuteres om det bør jobbes med nye rutiner på menighetskontoret.</w:t>
      </w:r>
    </w:p>
    <w:p w:rsidR="00AA77A5" w:rsidRPr="007A1591" w:rsidRDefault="00AA77A5" w:rsidP="00AA77A5">
      <w:pPr>
        <w:rPr>
          <w:sz w:val="24"/>
          <w:szCs w:val="24"/>
        </w:rPr>
      </w:pPr>
      <w:r w:rsidRPr="007A1591">
        <w:rPr>
          <w:sz w:val="24"/>
          <w:szCs w:val="24"/>
        </w:rPr>
        <w:t>Kanskje er det behov for å utvide/ etablere nye bibelgrupper.</w:t>
      </w:r>
    </w:p>
    <w:p w:rsidR="00AA77A5" w:rsidRPr="007A1591" w:rsidRDefault="00AA77A5" w:rsidP="00AA77A5">
      <w:pPr>
        <w:rPr>
          <w:b/>
          <w:sz w:val="24"/>
          <w:szCs w:val="24"/>
        </w:rPr>
      </w:pPr>
      <w:r w:rsidRPr="007A1591">
        <w:rPr>
          <w:b/>
          <w:sz w:val="24"/>
          <w:szCs w:val="24"/>
        </w:rPr>
        <w:lastRenderedPageBreak/>
        <w:t>Å være menighet – ved deltakelse</w:t>
      </w:r>
    </w:p>
    <w:p w:rsidR="00AA77A5" w:rsidRPr="007A1591" w:rsidRDefault="00AA77A5" w:rsidP="00AA77A5">
      <w:pPr>
        <w:rPr>
          <w:sz w:val="24"/>
          <w:szCs w:val="24"/>
        </w:rPr>
      </w:pPr>
      <w:r w:rsidRPr="007A1591">
        <w:rPr>
          <w:sz w:val="24"/>
          <w:szCs w:val="24"/>
        </w:rPr>
        <w:t>En av våre sterkeste sider er at mange er involvert i gjennomføringen av gudstjenesten. Det er også mange involvert i frivillig arbeid i forskjellige sammenhenger.</w:t>
      </w:r>
    </w:p>
    <w:p w:rsidR="00AA77A5" w:rsidRPr="007A1591" w:rsidRDefault="00AA77A5" w:rsidP="00AA77A5">
      <w:pPr>
        <w:rPr>
          <w:sz w:val="24"/>
          <w:szCs w:val="24"/>
        </w:rPr>
      </w:pPr>
      <w:r w:rsidRPr="007A1591">
        <w:rPr>
          <w:sz w:val="24"/>
          <w:szCs w:val="24"/>
        </w:rPr>
        <w:t>Vi ser at kommunikasjonen mellom stab og frivillige kunne vært bedre og lagt mer til rette for. Det kan synes som om det er manglende system og oversikt. Det trenges dessuten flere frivillige mange steder.</w:t>
      </w:r>
    </w:p>
    <w:p w:rsidR="00AA77A5" w:rsidRPr="007A1591" w:rsidRDefault="00AA77A5" w:rsidP="00AA77A5">
      <w:pPr>
        <w:rPr>
          <w:sz w:val="24"/>
          <w:szCs w:val="24"/>
        </w:rPr>
      </w:pPr>
      <w:r w:rsidRPr="007A1591">
        <w:rPr>
          <w:sz w:val="24"/>
          <w:szCs w:val="24"/>
        </w:rPr>
        <w:t xml:space="preserve">Vi vil arbeide for å bedre kommunikasjonen og for at frivillige mål bli sett og regnet med. Derfor foreslår vi at </w:t>
      </w:r>
      <w:r w:rsidRPr="007A1591">
        <w:rPr>
          <w:sz w:val="24"/>
          <w:szCs w:val="24"/>
          <w:u w:val="single"/>
        </w:rPr>
        <w:t>ansatte får ansvar for oppfølging av frivillige i hver sin sektor</w:t>
      </w:r>
      <w:r w:rsidRPr="007A1591">
        <w:rPr>
          <w:sz w:val="24"/>
          <w:szCs w:val="24"/>
        </w:rPr>
        <w:t xml:space="preserve">. Det kan f.eks. inviteres til fellesskap og samtale i ulike grupper. (en til to ganger i året). </w:t>
      </w:r>
      <w:r w:rsidRPr="007A1591">
        <w:rPr>
          <w:sz w:val="24"/>
          <w:szCs w:val="24"/>
          <w:u w:val="single"/>
        </w:rPr>
        <w:t>Medarbeiderfesten en</w:t>
      </w:r>
      <w:r w:rsidRPr="007A1591">
        <w:rPr>
          <w:sz w:val="24"/>
          <w:szCs w:val="24"/>
        </w:rPr>
        <w:t xml:space="preserve"> gang i året bør fortsette. Det må legges vekt på god informasjon om festen, og det må være en åpen invitasjon til alle som gjør en jobb for menigheten. Vi vil også prøve å lage en liste over alle aktive, frivillige i menigheten, eventuelt finne og oppdatere en gammel liste.</w:t>
      </w:r>
    </w:p>
    <w:p w:rsidR="00AA77A5" w:rsidRPr="007A1591" w:rsidRDefault="00AA77A5" w:rsidP="00AA77A5">
      <w:pPr>
        <w:rPr>
          <w:sz w:val="24"/>
          <w:szCs w:val="24"/>
        </w:rPr>
      </w:pPr>
      <w:r w:rsidRPr="007A1591">
        <w:rPr>
          <w:sz w:val="24"/>
          <w:szCs w:val="24"/>
        </w:rPr>
        <w:t>Når det gjelder rekrutteringen, tenker vi at behovet må komme mer fram der menigheten samles. Kanskje vi burde brukt kunngjøringene, hengt opp plakater med «Ledig jobb» for frivillige og meldt fra til Menighetsrådet om behovet.</w:t>
      </w:r>
    </w:p>
    <w:p w:rsidR="00AA77A5" w:rsidRPr="007A1591" w:rsidRDefault="00AA77A5" w:rsidP="00AA77A5">
      <w:pPr>
        <w:rPr>
          <w:sz w:val="24"/>
          <w:szCs w:val="24"/>
        </w:rPr>
      </w:pPr>
      <w:r w:rsidRPr="007A1591">
        <w:rPr>
          <w:sz w:val="24"/>
          <w:szCs w:val="24"/>
        </w:rPr>
        <w:t>Vi ser også at korene kunne vært mer brukt i gudstjenestene.</w:t>
      </w:r>
    </w:p>
    <w:p w:rsidR="00AA77A5" w:rsidRPr="007A1591" w:rsidRDefault="00AA77A5" w:rsidP="00AA77A5">
      <w:pPr>
        <w:rPr>
          <w:b/>
          <w:sz w:val="24"/>
          <w:szCs w:val="24"/>
        </w:rPr>
      </w:pPr>
      <w:r w:rsidRPr="007A1591">
        <w:rPr>
          <w:b/>
          <w:sz w:val="24"/>
          <w:szCs w:val="24"/>
        </w:rPr>
        <w:t>Å være menighet – i bevegelse</w:t>
      </w:r>
    </w:p>
    <w:p w:rsidR="00AA77A5" w:rsidRPr="007A1591" w:rsidRDefault="00AA77A5" w:rsidP="00AA77A5">
      <w:pPr>
        <w:rPr>
          <w:sz w:val="24"/>
          <w:szCs w:val="24"/>
        </w:rPr>
      </w:pPr>
      <w:r w:rsidRPr="007A1591">
        <w:rPr>
          <w:sz w:val="24"/>
          <w:szCs w:val="24"/>
        </w:rPr>
        <w:t>Vi ser at de fleste er fornøyd med menigheten. Vi er flinke på tradisjon. Konfirmantarbeidet har gått nye veier, og trosopplæringsreformen kom med mye nytt. Vi innfører ny liturgi og er åpne for nye tanker gjennom å delta i dette prosjektet!</w:t>
      </w:r>
    </w:p>
    <w:p w:rsidR="00AA77A5" w:rsidRPr="007A1591" w:rsidRDefault="00AA77A5" w:rsidP="00AA77A5">
      <w:pPr>
        <w:rPr>
          <w:sz w:val="24"/>
          <w:szCs w:val="24"/>
        </w:rPr>
      </w:pPr>
      <w:r w:rsidRPr="007A1591">
        <w:rPr>
          <w:sz w:val="24"/>
          <w:szCs w:val="24"/>
        </w:rPr>
        <w:t>Største utfordringen nå er den vanskelige økonomiske situasjonen. Det er også en utfordring at noen ønsker endring og ikke føler seg møtt.</w:t>
      </w:r>
    </w:p>
    <w:p w:rsidR="00AA77A5" w:rsidRPr="007A1591" w:rsidRDefault="00AA77A5" w:rsidP="00AA77A5">
      <w:pPr>
        <w:rPr>
          <w:sz w:val="24"/>
          <w:szCs w:val="24"/>
        </w:rPr>
      </w:pPr>
      <w:r w:rsidRPr="007A1591">
        <w:rPr>
          <w:sz w:val="24"/>
          <w:szCs w:val="24"/>
        </w:rPr>
        <w:t>Vi vil ikke at økonomien skal være til hinder for viktig arbeid. Vi ønsker at det skal være rom for nye innspill i menighetsarbeidet, og at alle må bli tatt på alvor.</w:t>
      </w:r>
    </w:p>
    <w:p w:rsidR="00AA77A5" w:rsidRPr="007A1591" w:rsidRDefault="00AA77A5" w:rsidP="00AA77A5">
      <w:pPr>
        <w:rPr>
          <w:sz w:val="24"/>
          <w:szCs w:val="24"/>
        </w:rPr>
      </w:pPr>
      <w:r w:rsidRPr="007A1591">
        <w:rPr>
          <w:sz w:val="24"/>
          <w:szCs w:val="24"/>
        </w:rPr>
        <w:t xml:space="preserve">Vi vil derfor ha </w:t>
      </w:r>
      <w:r w:rsidRPr="007A1591">
        <w:rPr>
          <w:sz w:val="24"/>
          <w:szCs w:val="24"/>
          <w:u w:val="single"/>
        </w:rPr>
        <w:t>fokus på givertjenesten</w:t>
      </w:r>
      <w:r w:rsidRPr="007A1591">
        <w:rPr>
          <w:sz w:val="24"/>
          <w:szCs w:val="24"/>
        </w:rPr>
        <w:t xml:space="preserve"> og prøve å fornye markedet med nye tilbud. Vi ser også verdien av uhøytidelige samlinger med samtale om menighetsarbeidet - oppmuntre til ideer og innspill som kan bygge fellesskap.</w:t>
      </w:r>
    </w:p>
    <w:p w:rsidR="000C6469" w:rsidRDefault="000C6469" w:rsidP="00AA77A5">
      <w:pPr>
        <w:rPr>
          <w:b/>
          <w:sz w:val="24"/>
          <w:szCs w:val="24"/>
        </w:rPr>
      </w:pPr>
    </w:p>
    <w:p w:rsidR="00AA77A5" w:rsidRPr="000C6469" w:rsidRDefault="00AA77A5" w:rsidP="00AA77A5">
      <w:pPr>
        <w:rPr>
          <w:b/>
          <w:sz w:val="20"/>
          <w:szCs w:val="20"/>
        </w:rPr>
      </w:pPr>
      <w:r w:rsidRPr="000C6469">
        <w:rPr>
          <w:b/>
          <w:sz w:val="20"/>
          <w:szCs w:val="20"/>
        </w:rPr>
        <w:t>Avsluttende kommentar</w:t>
      </w:r>
    </w:p>
    <w:p w:rsidR="00AA77A5" w:rsidRPr="000C6469" w:rsidRDefault="00AA77A5" w:rsidP="00AA77A5">
      <w:pPr>
        <w:rPr>
          <w:sz w:val="20"/>
          <w:szCs w:val="20"/>
        </w:rPr>
      </w:pPr>
      <w:r w:rsidRPr="000C6469">
        <w:rPr>
          <w:sz w:val="20"/>
          <w:szCs w:val="20"/>
        </w:rPr>
        <w:t>Forarbeidet til denne profilen (SMT</w:t>
      </w:r>
      <w:r w:rsidR="000C6469" w:rsidRPr="000C6469">
        <w:rPr>
          <w:sz w:val="20"/>
          <w:szCs w:val="20"/>
        </w:rPr>
        <w:t>- arkene</w:t>
      </w:r>
      <w:r w:rsidRPr="000C6469">
        <w:rPr>
          <w:sz w:val="20"/>
          <w:szCs w:val="20"/>
        </w:rPr>
        <w:t>) ble presentert på menighetsrådsmøte</w:t>
      </w:r>
      <w:r w:rsidR="00EF6609">
        <w:rPr>
          <w:sz w:val="20"/>
          <w:szCs w:val="20"/>
        </w:rPr>
        <w:t>t</w:t>
      </w:r>
      <w:r w:rsidRPr="000C6469">
        <w:rPr>
          <w:sz w:val="20"/>
          <w:szCs w:val="20"/>
        </w:rPr>
        <w:t xml:space="preserve"> i begynnelsen av oktober. Vi valgte å ta med mange forslag til tiltak, men anbefalte våre prioriteringer. (Det er tiltakene med strek under) Vi fikk aksept for våre valg.</w:t>
      </w:r>
    </w:p>
    <w:p w:rsidR="00AA77A5" w:rsidRDefault="00AA77A5" w:rsidP="00381C20">
      <w:pPr>
        <w:jc w:val="center"/>
        <w:rPr>
          <w:sz w:val="20"/>
          <w:szCs w:val="20"/>
        </w:rPr>
      </w:pPr>
    </w:p>
    <w:p w:rsidR="004574EB" w:rsidRDefault="004574EB" w:rsidP="004574EB">
      <w:pPr>
        <w:jc w:val="center"/>
        <w:rPr>
          <w:i/>
          <w:sz w:val="24"/>
          <w:szCs w:val="24"/>
          <w:u w:val="single"/>
        </w:rPr>
      </w:pPr>
      <w:r>
        <w:rPr>
          <w:i/>
          <w:sz w:val="24"/>
          <w:szCs w:val="24"/>
          <w:u w:val="single"/>
        </w:rPr>
        <w:lastRenderedPageBreak/>
        <w:t>Prioriterte tiltak:</w:t>
      </w:r>
    </w:p>
    <w:p w:rsidR="004574EB" w:rsidRPr="0081347F" w:rsidRDefault="004574EB" w:rsidP="004574EB">
      <w:pPr>
        <w:pStyle w:val="Listeavsnitt"/>
        <w:numPr>
          <w:ilvl w:val="0"/>
          <w:numId w:val="25"/>
        </w:numPr>
        <w:rPr>
          <w:sz w:val="24"/>
          <w:szCs w:val="24"/>
        </w:rPr>
      </w:pPr>
      <w:r w:rsidRPr="0081347F">
        <w:rPr>
          <w:sz w:val="24"/>
          <w:szCs w:val="24"/>
          <w:u w:val="single"/>
        </w:rPr>
        <w:t>Kirkekaffe</w:t>
      </w:r>
      <w:r w:rsidRPr="0081347F">
        <w:rPr>
          <w:sz w:val="24"/>
          <w:szCs w:val="24"/>
        </w:rPr>
        <w:t xml:space="preserve"> med jevne mellomrom (</w:t>
      </w:r>
      <w:proofErr w:type="spellStart"/>
      <w:r w:rsidRPr="0081347F">
        <w:rPr>
          <w:sz w:val="24"/>
          <w:szCs w:val="24"/>
        </w:rPr>
        <w:t>ca</w:t>
      </w:r>
      <w:proofErr w:type="spellEnd"/>
      <w:r w:rsidRPr="0081347F">
        <w:rPr>
          <w:sz w:val="24"/>
          <w:szCs w:val="24"/>
        </w:rPr>
        <w:t xml:space="preserve"> annenhver søndag) for å styrke fellesskapet.</w:t>
      </w:r>
    </w:p>
    <w:p w:rsidR="004574EB" w:rsidRPr="00A30E38" w:rsidRDefault="004574EB" w:rsidP="004574EB">
      <w:pPr>
        <w:pStyle w:val="Listeavsnitt"/>
        <w:numPr>
          <w:ilvl w:val="0"/>
          <w:numId w:val="24"/>
        </w:numPr>
        <w:jc w:val="center"/>
        <w:rPr>
          <w:i/>
          <w:sz w:val="24"/>
          <w:szCs w:val="24"/>
          <w:u w:val="single"/>
        </w:rPr>
      </w:pPr>
      <w:r w:rsidRPr="00A30E38">
        <w:rPr>
          <w:i/>
          <w:sz w:val="24"/>
          <w:szCs w:val="24"/>
        </w:rPr>
        <w:t xml:space="preserve">Ansvaret legges til </w:t>
      </w:r>
      <w:r>
        <w:rPr>
          <w:i/>
          <w:sz w:val="24"/>
          <w:szCs w:val="24"/>
        </w:rPr>
        <w:t xml:space="preserve">to personer i </w:t>
      </w:r>
      <w:r w:rsidRPr="00A30E38">
        <w:rPr>
          <w:i/>
          <w:sz w:val="24"/>
          <w:szCs w:val="24"/>
        </w:rPr>
        <w:t>diakonigruppa</w:t>
      </w:r>
      <w:r>
        <w:rPr>
          <w:i/>
          <w:sz w:val="24"/>
          <w:szCs w:val="24"/>
        </w:rPr>
        <w:t xml:space="preserve">. Disse samarbeider med daglig </w:t>
      </w:r>
    </w:p>
    <w:p w:rsidR="004574EB" w:rsidRDefault="004574EB" w:rsidP="004574EB">
      <w:pPr>
        <w:pStyle w:val="Listeavsnitt"/>
        <w:ind w:left="1440"/>
        <w:rPr>
          <w:i/>
          <w:sz w:val="24"/>
          <w:szCs w:val="24"/>
        </w:rPr>
      </w:pPr>
      <w:r>
        <w:rPr>
          <w:i/>
          <w:sz w:val="24"/>
          <w:szCs w:val="24"/>
        </w:rPr>
        <w:t>leder for å sette opp datoene, og de setter opp og administrerer liste over «kaffekokere».</w:t>
      </w:r>
    </w:p>
    <w:p w:rsidR="004574EB" w:rsidRPr="00D33B62" w:rsidRDefault="004574EB" w:rsidP="004574EB">
      <w:pPr>
        <w:pStyle w:val="Listeavsnitt"/>
        <w:numPr>
          <w:ilvl w:val="0"/>
          <w:numId w:val="23"/>
        </w:numPr>
        <w:rPr>
          <w:i/>
          <w:sz w:val="24"/>
          <w:szCs w:val="24"/>
          <w:u w:val="single"/>
        </w:rPr>
      </w:pPr>
      <w:r w:rsidRPr="0081347F">
        <w:rPr>
          <w:sz w:val="24"/>
          <w:szCs w:val="24"/>
          <w:u w:val="single"/>
        </w:rPr>
        <w:t>Faste samlinger (samtale, «kurs» )en til to ganger i året, for frivillige medarbeidere</w:t>
      </w:r>
      <w:r>
        <w:rPr>
          <w:sz w:val="24"/>
          <w:szCs w:val="24"/>
        </w:rPr>
        <w:t xml:space="preserve"> </w:t>
      </w:r>
      <w:r w:rsidRPr="0081347F">
        <w:rPr>
          <w:sz w:val="24"/>
          <w:szCs w:val="24"/>
          <w:u w:val="single"/>
        </w:rPr>
        <w:t>på gudstjenesten</w:t>
      </w:r>
      <w:r>
        <w:rPr>
          <w:sz w:val="24"/>
          <w:szCs w:val="24"/>
        </w:rPr>
        <w:t>. Temaer: Ta godt imot, se nye, ordne praktiske oppgaver, lese tekst, kommunikasjon mellom ansatte og frivillige, rutiner</w:t>
      </w:r>
      <w:proofErr w:type="gramStart"/>
      <w:r>
        <w:rPr>
          <w:sz w:val="24"/>
          <w:szCs w:val="24"/>
        </w:rPr>
        <w:t>….</w:t>
      </w:r>
      <w:proofErr w:type="gramEnd"/>
    </w:p>
    <w:p w:rsidR="004574EB" w:rsidRPr="0081347F" w:rsidRDefault="004574EB" w:rsidP="004574EB">
      <w:pPr>
        <w:pStyle w:val="Listeavsnitt"/>
        <w:numPr>
          <w:ilvl w:val="1"/>
          <w:numId w:val="23"/>
        </w:numPr>
        <w:rPr>
          <w:i/>
          <w:sz w:val="24"/>
          <w:szCs w:val="24"/>
          <w:u w:val="single"/>
        </w:rPr>
      </w:pPr>
      <w:r w:rsidRPr="00D33B62">
        <w:rPr>
          <w:i/>
          <w:sz w:val="24"/>
          <w:szCs w:val="24"/>
        </w:rPr>
        <w:t xml:space="preserve">Ansvaret </w:t>
      </w:r>
      <w:r>
        <w:rPr>
          <w:i/>
          <w:sz w:val="24"/>
          <w:szCs w:val="24"/>
        </w:rPr>
        <w:t>legges til administrasjonen</w:t>
      </w:r>
    </w:p>
    <w:p w:rsidR="004574EB" w:rsidRPr="0081347F" w:rsidRDefault="004574EB" w:rsidP="004574EB">
      <w:pPr>
        <w:pStyle w:val="Listeavsnitt"/>
        <w:numPr>
          <w:ilvl w:val="0"/>
          <w:numId w:val="23"/>
        </w:numPr>
        <w:rPr>
          <w:i/>
          <w:sz w:val="24"/>
          <w:szCs w:val="24"/>
          <w:u w:val="single"/>
        </w:rPr>
      </w:pPr>
      <w:r w:rsidRPr="0081347F">
        <w:rPr>
          <w:sz w:val="24"/>
          <w:szCs w:val="24"/>
          <w:u w:val="single"/>
        </w:rPr>
        <w:t>Felles bibeltime-turnus</w:t>
      </w:r>
      <w:r>
        <w:rPr>
          <w:sz w:val="24"/>
          <w:szCs w:val="24"/>
        </w:rPr>
        <w:t xml:space="preserve"> med bedehusene tre ganger i semesteret, der noen av møtene blir lagt til Prestegårdsstua.</w:t>
      </w:r>
    </w:p>
    <w:p w:rsidR="004574EB" w:rsidRPr="0081347F" w:rsidRDefault="004574EB" w:rsidP="004574EB">
      <w:pPr>
        <w:pStyle w:val="Listeavsnitt"/>
        <w:numPr>
          <w:ilvl w:val="0"/>
          <w:numId w:val="26"/>
        </w:numPr>
        <w:rPr>
          <w:i/>
          <w:sz w:val="24"/>
          <w:szCs w:val="24"/>
          <w:u w:val="single"/>
        </w:rPr>
      </w:pPr>
      <w:r>
        <w:rPr>
          <w:i/>
          <w:sz w:val="24"/>
          <w:szCs w:val="24"/>
        </w:rPr>
        <w:t xml:space="preserve">Ansvar: Kontaktpersoner i diakonigruppa + </w:t>
      </w:r>
      <w:proofErr w:type="spellStart"/>
      <w:r>
        <w:rPr>
          <w:i/>
          <w:sz w:val="24"/>
          <w:szCs w:val="24"/>
        </w:rPr>
        <w:t>men.råd</w:t>
      </w:r>
      <w:proofErr w:type="spellEnd"/>
    </w:p>
    <w:p w:rsidR="004574EB" w:rsidRDefault="004574EB" w:rsidP="004574EB">
      <w:pPr>
        <w:pStyle w:val="Listeavsnitt"/>
        <w:numPr>
          <w:ilvl w:val="0"/>
          <w:numId w:val="23"/>
        </w:numPr>
        <w:rPr>
          <w:sz w:val="24"/>
          <w:szCs w:val="24"/>
        </w:rPr>
      </w:pPr>
      <w:r w:rsidRPr="0081347F">
        <w:rPr>
          <w:sz w:val="24"/>
          <w:szCs w:val="24"/>
          <w:u w:val="single"/>
        </w:rPr>
        <w:t>Fast menighetskalender</w:t>
      </w:r>
      <w:r>
        <w:rPr>
          <w:sz w:val="24"/>
          <w:szCs w:val="24"/>
        </w:rPr>
        <w:t xml:space="preserve"> i menighetsbladet</w:t>
      </w:r>
    </w:p>
    <w:p w:rsidR="004574EB" w:rsidRDefault="004574EB" w:rsidP="004574EB">
      <w:pPr>
        <w:pStyle w:val="Listeavsnitt"/>
        <w:numPr>
          <w:ilvl w:val="0"/>
          <w:numId w:val="26"/>
        </w:numPr>
        <w:rPr>
          <w:i/>
          <w:sz w:val="24"/>
          <w:szCs w:val="24"/>
        </w:rPr>
      </w:pPr>
      <w:r>
        <w:rPr>
          <w:i/>
          <w:sz w:val="24"/>
          <w:szCs w:val="24"/>
        </w:rPr>
        <w:t xml:space="preserve">Ansvar: </w:t>
      </w:r>
      <w:r w:rsidRPr="0081347F">
        <w:rPr>
          <w:i/>
          <w:sz w:val="24"/>
          <w:szCs w:val="24"/>
        </w:rPr>
        <w:t>Daglig leder koordinerer opplysninger som blir sendt kontoret i god tid f</w:t>
      </w:r>
      <w:r>
        <w:rPr>
          <w:i/>
          <w:sz w:val="24"/>
          <w:szCs w:val="24"/>
        </w:rPr>
        <w:t>ør fristen for stoff til bladet</w:t>
      </w:r>
    </w:p>
    <w:p w:rsidR="004574EB" w:rsidRPr="00BA2D50" w:rsidRDefault="004574EB" w:rsidP="004574EB">
      <w:pPr>
        <w:pStyle w:val="Listeavsnitt"/>
        <w:numPr>
          <w:ilvl w:val="0"/>
          <w:numId w:val="23"/>
        </w:numPr>
        <w:rPr>
          <w:i/>
          <w:sz w:val="24"/>
          <w:szCs w:val="24"/>
        </w:rPr>
      </w:pPr>
      <w:r w:rsidRPr="00BA2D50">
        <w:rPr>
          <w:sz w:val="24"/>
          <w:szCs w:val="24"/>
          <w:u w:val="single"/>
        </w:rPr>
        <w:t>Prioritere god informasjon</w:t>
      </w:r>
      <w:r>
        <w:rPr>
          <w:sz w:val="24"/>
          <w:szCs w:val="24"/>
        </w:rPr>
        <w:t xml:space="preserve"> om det som skjer. Bruke hjemmesida, tavla ved kirka avisene…</w:t>
      </w:r>
    </w:p>
    <w:p w:rsidR="004574EB" w:rsidRPr="00BA2D50" w:rsidRDefault="004574EB" w:rsidP="004574EB">
      <w:pPr>
        <w:pStyle w:val="Listeavsnitt"/>
        <w:numPr>
          <w:ilvl w:val="0"/>
          <w:numId w:val="26"/>
        </w:numPr>
        <w:rPr>
          <w:i/>
          <w:sz w:val="24"/>
          <w:szCs w:val="24"/>
        </w:rPr>
      </w:pPr>
      <w:r>
        <w:rPr>
          <w:i/>
          <w:sz w:val="24"/>
          <w:szCs w:val="24"/>
        </w:rPr>
        <w:t>Ansvar: Administrasjonen og lederne for de forskjellige aktivitetene</w:t>
      </w:r>
    </w:p>
    <w:p w:rsidR="004574EB" w:rsidRPr="00BA2D50" w:rsidRDefault="004574EB" w:rsidP="004574EB">
      <w:pPr>
        <w:pStyle w:val="Listeavsnitt"/>
        <w:numPr>
          <w:ilvl w:val="0"/>
          <w:numId w:val="23"/>
        </w:numPr>
        <w:rPr>
          <w:i/>
          <w:sz w:val="24"/>
          <w:szCs w:val="24"/>
        </w:rPr>
      </w:pPr>
      <w:r>
        <w:rPr>
          <w:sz w:val="24"/>
          <w:szCs w:val="24"/>
          <w:u w:val="single"/>
        </w:rPr>
        <w:t xml:space="preserve">Løfte fram og revidere diakoniplanen </w:t>
      </w:r>
    </w:p>
    <w:p w:rsidR="004574EB" w:rsidRPr="00BA2D50" w:rsidRDefault="004574EB" w:rsidP="004574EB">
      <w:pPr>
        <w:pStyle w:val="Listeavsnitt"/>
        <w:rPr>
          <w:i/>
          <w:sz w:val="24"/>
          <w:szCs w:val="24"/>
        </w:rPr>
      </w:pPr>
      <w:r w:rsidRPr="00BA2D50">
        <w:rPr>
          <w:sz w:val="24"/>
          <w:szCs w:val="24"/>
        </w:rPr>
        <w:t xml:space="preserve">Vi </w:t>
      </w:r>
      <w:r>
        <w:rPr>
          <w:sz w:val="24"/>
          <w:szCs w:val="24"/>
        </w:rPr>
        <w:t>prioriterer oppgaver og prøver å finne personer som vil ta ansvar for hvert sitt område. Sammen blir de diakonigruppe i menigheten.</w:t>
      </w:r>
    </w:p>
    <w:p w:rsidR="004574EB" w:rsidRDefault="004574EB" w:rsidP="004574EB">
      <w:pPr>
        <w:pStyle w:val="Listeavsnitt"/>
        <w:numPr>
          <w:ilvl w:val="0"/>
          <w:numId w:val="26"/>
        </w:numPr>
        <w:rPr>
          <w:i/>
          <w:sz w:val="24"/>
          <w:szCs w:val="24"/>
        </w:rPr>
      </w:pPr>
      <w:r>
        <w:rPr>
          <w:i/>
          <w:sz w:val="24"/>
          <w:szCs w:val="24"/>
        </w:rPr>
        <w:t xml:space="preserve">Ansvar: Styringsgruppa lager utkast som blir diskutert i </w:t>
      </w:r>
      <w:proofErr w:type="spellStart"/>
      <w:r>
        <w:rPr>
          <w:i/>
          <w:sz w:val="24"/>
          <w:szCs w:val="24"/>
        </w:rPr>
        <w:t>Men.råd</w:t>
      </w:r>
      <w:proofErr w:type="spellEnd"/>
      <w:r>
        <w:rPr>
          <w:i/>
          <w:sz w:val="24"/>
          <w:szCs w:val="24"/>
        </w:rPr>
        <w:t xml:space="preserve"> </w:t>
      </w:r>
    </w:p>
    <w:p w:rsidR="004574EB" w:rsidRPr="004574EB" w:rsidRDefault="004574EB" w:rsidP="004574EB">
      <w:pPr>
        <w:pStyle w:val="Listeavsnitt"/>
        <w:rPr>
          <w:i/>
          <w:sz w:val="24"/>
          <w:szCs w:val="24"/>
          <w:u w:val="single"/>
        </w:rPr>
      </w:pPr>
      <w:r w:rsidRPr="004574EB">
        <w:rPr>
          <w:i/>
          <w:sz w:val="24"/>
          <w:szCs w:val="24"/>
        </w:rPr>
        <w:t xml:space="preserve">Prestene må legge vekt på diakoni i forkynnelsen. </w:t>
      </w:r>
    </w:p>
    <w:p w:rsidR="004574EB" w:rsidRPr="004574EB" w:rsidRDefault="004574EB" w:rsidP="004574EB">
      <w:pPr>
        <w:pStyle w:val="Listeavsnitt"/>
        <w:numPr>
          <w:ilvl w:val="0"/>
          <w:numId w:val="23"/>
        </w:numPr>
        <w:rPr>
          <w:i/>
          <w:sz w:val="24"/>
          <w:szCs w:val="24"/>
          <w:u w:val="single"/>
        </w:rPr>
      </w:pPr>
      <w:r w:rsidRPr="004574EB">
        <w:rPr>
          <w:sz w:val="24"/>
          <w:szCs w:val="24"/>
          <w:u w:val="single"/>
        </w:rPr>
        <w:t xml:space="preserve">Bedre kommunikasjonen mellom frivillige og ansatte. Alle må bli sett. </w:t>
      </w:r>
    </w:p>
    <w:p w:rsidR="004574EB" w:rsidRDefault="004574EB" w:rsidP="004574EB">
      <w:pPr>
        <w:pStyle w:val="Listeavsnitt"/>
        <w:numPr>
          <w:ilvl w:val="0"/>
          <w:numId w:val="27"/>
        </w:numPr>
        <w:rPr>
          <w:i/>
          <w:sz w:val="24"/>
          <w:szCs w:val="24"/>
        </w:rPr>
      </w:pPr>
      <w:r w:rsidRPr="008026AD">
        <w:rPr>
          <w:i/>
          <w:sz w:val="24"/>
          <w:szCs w:val="24"/>
        </w:rPr>
        <w:t>Ansatte får</w:t>
      </w:r>
      <w:r>
        <w:rPr>
          <w:i/>
          <w:sz w:val="24"/>
          <w:szCs w:val="24"/>
        </w:rPr>
        <w:t xml:space="preserve"> ansvar for </w:t>
      </w:r>
      <w:r w:rsidRPr="008026AD">
        <w:rPr>
          <w:i/>
          <w:sz w:val="24"/>
          <w:szCs w:val="24"/>
        </w:rPr>
        <w:t xml:space="preserve">oppfølging av </w:t>
      </w:r>
      <w:r>
        <w:rPr>
          <w:i/>
          <w:sz w:val="24"/>
          <w:szCs w:val="24"/>
        </w:rPr>
        <w:t xml:space="preserve">frivillige i hver sin sektor. Kan </w:t>
      </w:r>
      <w:proofErr w:type="spellStart"/>
      <w:r>
        <w:rPr>
          <w:i/>
          <w:sz w:val="24"/>
          <w:szCs w:val="24"/>
        </w:rPr>
        <w:t>f.eks</w:t>
      </w:r>
      <w:proofErr w:type="spellEnd"/>
      <w:r>
        <w:rPr>
          <w:i/>
          <w:sz w:val="24"/>
          <w:szCs w:val="24"/>
        </w:rPr>
        <w:t xml:space="preserve"> invitere til fellesskap og samtale i ulike grupper en gang i året.</w:t>
      </w:r>
    </w:p>
    <w:p w:rsidR="004574EB" w:rsidRDefault="004574EB" w:rsidP="004574EB">
      <w:pPr>
        <w:pStyle w:val="Listeavsnitt"/>
        <w:numPr>
          <w:ilvl w:val="0"/>
          <w:numId w:val="27"/>
        </w:numPr>
        <w:rPr>
          <w:i/>
          <w:sz w:val="24"/>
          <w:szCs w:val="24"/>
        </w:rPr>
      </w:pPr>
      <w:r>
        <w:rPr>
          <w:i/>
          <w:sz w:val="24"/>
          <w:szCs w:val="24"/>
        </w:rPr>
        <w:t>Menighetsrådet inviterer til medarbeiderfest en gang i året</w:t>
      </w:r>
    </w:p>
    <w:p w:rsidR="004574EB" w:rsidRDefault="004574EB" w:rsidP="004574EB">
      <w:pPr>
        <w:pStyle w:val="Listeavsnitt"/>
        <w:numPr>
          <w:ilvl w:val="0"/>
          <w:numId w:val="23"/>
        </w:numPr>
        <w:rPr>
          <w:sz w:val="24"/>
          <w:szCs w:val="24"/>
          <w:u w:val="single"/>
        </w:rPr>
      </w:pPr>
      <w:r w:rsidRPr="00CC2045">
        <w:rPr>
          <w:sz w:val="24"/>
          <w:szCs w:val="24"/>
          <w:u w:val="single"/>
        </w:rPr>
        <w:t>Fokus på givertjenesten</w:t>
      </w:r>
    </w:p>
    <w:p w:rsidR="004574EB" w:rsidRPr="00CC2045" w:rsidRDefault="004574EB" w:rsidP="004574EB">
      <w:pPr>
        <w:pStyle w:val="Listeavsnitt"/>
        <w:numPr>
          <w:ilvl w:val="0"/>
          <w:numId w:val="28"/>
        </w:numPr>
        <w:rPr>
          <w:sz w:val="24"/>
          <w:szCs w:val="24"/>
          <w:u w:val="single"/>
        </w:rPr>
      </w:pPr>
      <w:r>
        <w:rPr>
          <w:i/>
          <w:sz w:val="24"/>
          <w:szCs w:val="24"/>
        </w:rPr>
        <w:t>Ansvar: Økonomiutvalget</w:t>
      </w:r>
    </w:p>
    <w:p w:rsidR="004574EB" w:rsidRDefault="004574EB" w:rsidP="004574EB">
      <w:pPr>
        <w:rPr>
          <w:i/>
          <w:sz w:val="24"/>
          <w:szCs w:val="24"/>
        </w:rPr>
      </w:pPr>
    </w:p>
    <w:p w:rsidR="004574EB" w:rsidRDefault="004574EB" w:rsidP="004574EB"/>
    <w:p w:rsidR="00AA77A5" w:rsidRDefault="00AA77A5" w:rsidP="00381C20">
      <w:pPr>
        <w:jc w:val="center"/>
        <w:rPr>
          <w:sz w:val="20"/>
          <w:szCs w:val="20"/>
        </w:rPr>
      </w:pPr>
    </w:p>
    <w:p w:rsidR="00783A27" w:rsidRDefault="00783A27" w:rsidP="00381C20">
      <w:pPr>
        <w:jc w:val="center"/>
        <w:rPr>
          <w:sz w:val="20"/>
          <w:szCs w:val="20"/>
        </w:rPr>
      </w:pPr>
    </w:p>
    <w:p w:rsidR="00783A27" w:rsidRDefault="00783A27" w:rsidP="00381C20">
      <w:pPr>
        <w:jc w:val="center"/>
        <w:rPr>
          <w:sz w:val="20"/>
          <w:szCs w:val="20"/>
        </w:rPr>
      </w:pPr>
    </w:p>
    <w:p w:rsidR="00783A27" w:rsidRDefault="00783A27" w:rsidP="00381C20">
      <w:pPr>
        <w:jc w:val="center"/>
        <w:rPr>
          <w:sz w:val="20"/>
          <w:szCs w:val="20"/>
        </w:rPr>
      </w:pPr>
    </w:p>
    <w:p w:rsidR="00783A27" w:rsidRDefault="00EF6609" w:rsidP="00783A27">
      <w:pPr>
        <w:jc w:val="center"/>
        <w:rPr>
          <w:sz w:val="20"/>
          <w:szCs w:val="20"/>
        </w:rPr>
      </w:pPr>
      <w:r>
        <w:rPr>
          <w:sz w:val="20"/>
          <w:szCs w:val="20"/>
        </w:rPr>
        <w:t>Visjons</w:t>
      </w:r>
      <w:bookmarkStart w:id="0" w:name="_GoBack"/>
      <w:bookmarkEnd w:id="0"/>
      <w:r w:rsidR="00783A27">
        <w:rPr>
          <w:sz w:val="20"/>
          <w:szCs w:val="20"/>
        </w:rPr>
        <w:t>dokumentet er utarbeidet av Styringsgruppa i prosjektet «Menighetsutvikling i folkekirken», som Gjerpen menighet deltok i 2011-2014. Dokumentet ble godkjent i Menighetsrådet (Dato)</w:t>
      </w:r>
    </w:p>
    <w:sectPr w:rsidR="00783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B7AD"/>
      </v:shape>
    </w:pict>
  </w:numPicBullet>
  <w:abstractNum w:abstractNumId="0">
    <w:nsid w:val="040D1EFB"/>
    <w:multiLevelType w:val="hybridMultilevel"/>
    <w:tmpl w:val="70500C0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165F8F"/>
    <w:multiLevelType w:val="hybridMultilevel"/>
    <w:tmpl w:val="5D2CFB4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58F775F"/>
    <w:multiLevelType w:val="hybridMultilevel"/>
    <w:tmpl w:val="364428F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D4731"/>
    <w:multiLevelType w:val="hybridMultilevel"/>
    <w:tmpl w:val="C602BDF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4CE4A8C"/>
    <w:multiLevelType w:val="hybridMultilevel"/>
    <w:tmpl w:val="55B42CE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F50A0A"/>
    <w:multiLevelType w:val="hybridMultilevel"/>
    <w:tmpl w:val="BAEA39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9BC7B6E"/>
    <w:multiLevelType w:val="hybridMultilevel"/>
    <w:tmpl w:val="5302E484"/>
    <w:lvl w:ilvl="0" w:tplc="04140007">
      <w:start w:val="1"/>
      <w:numFmt w:val="bullet"/>
      <w:lvlText w:val=""/>
      <w:lvlPicBulletId w:val="0"/>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1A376BB0"/>
    <w:multiLevelType w:val="hybridMultilevel"/>
    <w:tmpl w:val="1B503932"/>
    <w:lvl w:ilvl="0" w:tplc="04140009">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8">
    <w:nsid w:val="29600721"/>
    <w:multiLevelType w:val="hybridMultilevel"/>
    <w:tmpl w:val="71703B32"/>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9">
    <w:nsid w:val="2A7206A6"/>
    <w:multiLevelType w:val="hybridMultilevel"/>
    <w:tmpl w:val="9406274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77566D"/>
    <w:multiLevelType w:val="hybridMultilevel"/>
    <w:tmpl w:val="1CF6571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2687313"/>
    <w:multiLevelType w:val="hybridMultilevel"/>
    <w:tmpl w:val="E4ECC4EE"/>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2">
    <w:nsid w:val="38B12860"/>
    <w:multiLevelType w:val="hybridMultilevel"/>
    <w:tmpl w:val="A478027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B5144D5"/>
    <w:multiLevelType w:val="hybridMultilevel"/>
    <w:tmpl w:val="AC48B6F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3D6B7A02"/>
    <w:multiLevelType w:val="hybridMultilevel"/>
    <w:tmpl w:val="43D810D4"/>
    <w:lvl w:ilvl="0" w:tplc="04140007">
      <w:start w:val="1"/>
      <w:numFmt w:val="bullet"/>
      <w:lvlText w:val=""/>
      <w:lvlPicBulletId w:val="0"/>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45C85C66"/>
    <w:multiLevelType w:val="hybridMultilevel"/>
    <w:tmpl w:val="1B8AC540"/>
    <w:lvl w:ilvl="0" w:tplc="04140003">
      <w:start w:val="1"/>
      <w:numFmt w:val="bullet"/>
      <w:lvlText w:val="o"/>
      <w:lvlJc w:val="left"/>
      <w:pPr>
        <w:ind w:left="6740" w:hanging="360"/>
      </w:pPr>
      <w:rPr>
        <w:rFonts w:ascii="Courier New" w:hAnsi="Courier New" w:cs="Courier New"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6">
    <w:nsid w:val="4C330731"/>
    <w:multiLevelType w:val="hybridMultilevel"/>
    <w:tmpl w:val="15B2D392"/>
    <w:lvl w:ilvl="0" w:tplc="04140007">
      <w:start w:val="1"/>
      <w:numFmt w:val="bullet"/>
      <w:lvlText w:val=""/>
      <w:lvlPicBulletId w:val="0"/>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52B35D30"/>
    <w:multiLevelType w:val="hybridMultilevel"/>
    <w:tmpl w:val="9C7A625A"/>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8">
    <w:nsid w:val="54DE16F7"/>
    <w:multiLevelType w:val="hybridMultilevel"/>
    <w:tmpl w:val="6876F76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5D170F1"/>
    <w:multiLevelType w:val="hybridMultilevel"/>
    <w:tmpl w:val="A57E50B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ACF7146"/>
    <w:multiLevelType w:val="hybridMultilevel"/>
    <w:tmpl w:val="C07CEA36"/>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1">
    <w:nsid w:val="5B0B7C66"/>
    <w:multiLevelType w:val="hybridMultilevel"/>
    <w:tmpl w:val="5CC2F69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34108A3"/>
    <w:multiLevelType w:val="hybridMultilevel"/>
    <w:tmpl w:val="88000724"/>
    <w:lvl w:ilvl="0" w:tplc="04140001">
      <w:start w:val="1"/>
      <w:numFmt w:val="bullet"/>
      <w:lvlText w:val=""/>
      <w:lvlJc w:val="left"/>
      <w:pPr>
        <w:ind w:left="720" w:hanging="360"/>
      </w:pPr>
      <w:rPr>
        <w:rFonts w:ascii="Symbol" w:hAnsi="Symbol" w:hint="default"/>
      </w:rPr>
    </w:lvl>
    <w:lvl w:ilvl="1" w:tplc="04140007">
      <w:start w:val="1"/>
      <w:numFmt w:val="bullet"/>
      <w:lvlText w:val=""/>
      <w:lvlPicBulletId w:val="0"/>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E43959"/>
    <w:multiLevelType w:val="hybridMultilevel"/>
    <w:tmpl w:val="65BAF4D4"/>
    <w:lvl w:ilvl="0" w:tplc="62EC536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8B94C6E"/>
    <w:multiLevelType w:val="hybridMultilevel"/>
    <w:tmpl w:val="BD167270"/>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5">
    <w:nsid w:val="69407876"/>
    <w:multiLevelType w:val="hybridMultilevel"/>
    <w:tmpl w:val="29EE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B1C6E71"/>
    <w:multiLevelType w:val="hybridMultilevel"/>
    <w:tmpl w:val="D44CEF4C"/>
    <w:lvl w:ilvl="0" w:tplc="BD5E63C4">
      <w:numFmt w:val="bullet"/>
      <w:lvlText w:val="-"/>
      <w:lvlJc w:val="left"/>
      <w:pPr>
        <w:ind w:left="1296" w:hanging="360"/>
      </w:pPr>
      <w:rPr>
        <w:rFonts w:ascii="Calibri" w:eastAsiaTheme="minorHAnsi" w:hAnsi="Calibri" w:cstheme="minorBidi"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27">
    <w:nsid w:val="7BBD50D1"/>
    <w:multiLevelType w:val="hybridMultilevel"/>
    <w:tmpl w:val="6FAEE25E"/>
    <w:lvl w:ilvl="0" w:tplc="04140007">
      <w:start w:val="1"/>
      <w:numFmt w:val="bullet"/>
      <w:lvlText w:val=""/>
      <w:lvlPicBulletId w:val="0"/>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3"/>
  </w:num>
  <w:num w:numId="2">
    <w:abstractNumId w:val="26"/>
  </w:num>
  <w:num w:numId="3">
    <w:abstractNumId w:val="18"/>
  </w:num>
  <w:num w:numId="4">
    <w:abstractNumId w:val="9"/>
  </w:num>
  <w:num w:numId="5">
    <w:abstractNumId w:val="13"/>
  </w:num>
  <w:num w:numId="6">
    <w:abstractNumId w:val="19"/>
  </w:num>
  <w:num w:numId="7">
    <w:abstractNumId w:val="21"/>
  </w:num>
  <w:num w:numId="8">
    <w:abstractNumId w:val="20"/>
  </w:num>
  <w:num w:numId="9">
    <w:abstractNumId w:val="24"/>
  </w:num>
  <w:num w:numId="10">
    <w:abstractNumId w:val="4"/>
  </w:num>
  <w:num w:numId="11">
    <w:abstractNumId w:val="1"/>
  </w:num>
  <w:num w:numId="12">
    <w:abstractNumId w:val="10"/>
  </w:num>
  <w:num w:numId="13">
    <w:abstractNumId w:val="7"/>
  </w:num>
  <w:num w:numId="14">
    <w:abstractNumId w:val="12"/>
  </w:num>
  <w:num w:numId="15">
    <w:abstractNumId w:val="17"/>
  </w:num>
  <w:num w:numId="16">
    <w:abstractNumId w:val="8"/>
  </w:num>
  <w:num w:numId="17">
    <w:abstractNumId w:val="11"/>
  </w:num>
  <w:num w:numId="18">
    <w:abstractNumId w:val="15"/>
  </w:num>
  <w:num w:numId="19">
    <w:abstractNumId w:val="2"/>
  </w:num>
  <w:num w:numId="20">
    <w:abstractNumId w:val="5"/>
  </w:num>
  <w:num w:numId="21">
    <w:abstractNumId w:val="3"/>
  </w:num>
  <w:num w:numId="22">
    <w:abstractNumId w:val="0"/>
  </w:num>
  <w:num w:numId="23">
    <w:abstractNumId w:val="22"/>
  </w:num>
  <w:num w:numId="24">
    <w:abstractNumId w:val="14"/>
  </w:num>
  <w:num w:numId="25">
    <w:abstractNumId w:val="25"/>
  </w:num>
  <w:num w:numId="26">
    <w:abstractNumId w:val="6"/>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71"/>
    <w:rsid w:val="00052453"/>
    <w:rsid w:val="000C6469"/>
    <w:rsid w:val="00115CAE"/>
    <w:rsid w:val="00122063"/>
    <w:rsid w:val="00122ECC"/>
    <w:rsid w:val="00126DD0"/>
    <w:rsid w:val="00182659"/>
    <w:rsid w:val="001D13FB"/>
    <w:rsid w:val="001D71A4"/>
    <w:rsid w:val="001E0E50"/>
    <w:rsid w:val="00236823"/>
    <w:rsid w:val="0024575E"/>
    <w:rsid w:val="002B5B68"/>
    <w:rsid w:val="0032015E"/>
    <w:rsid w:val="00323173"/>
    <w:rsid w:val="003504E1"/>
    <w:rsid w:val="00381C20"/>
    <w:rsid w:val="003B5EE6"/>
    <w:rsid w:val="003C465F"/>
    <w:rsid w:val="003C7127"/>
    <w:rsid w:val="003D1EA6"/>
    <w:rsid w:val="003D5813"/>
    <w:rsid w:val="00403916"/>
    <w:rsid w:val="004574EB"/>
    <w:rsid w:val="00470044"/>
    <w:rsid w:val="00481FC7"/>
    <w:rsid w:val="004961AD"/>
    <w:rsid w:val="004A30DC"/>
    <w:rsid w:val="004A6658"/>
    <w:rsid w:val="004C7DA5"/>
    <w:rsid w:val="004D512D"/>
    <w:rsid w:val="004F1846"/>
    <w:rsid w:val="004F42BE"/>
    <w:rsid w:val="005029B6"/>
    <w:rsid w:val="005443C7"/>
    <w:rsid w:val="00554C77"/>
    <w:rsid w:val="00557DE6"/>
    <w:rsid w:val="00567A95"/>
    <w:rsid w:val="005B64F8"/>
    <w:rsid w:val="00603169"/>
    <w:rsid w:val="00605C8C"/>
    <w:rsid w:val="00633148"/>
    <w:rsid w:val="006466D2"/>
    <w:rsid w:val="00663D5C"/>
    <w:rsid w:val="006759EE"/>
    <w:rsid w:val="00683720"/>
    <w:rsid w:val="006A6651"/>
    <w:rsid w:val="006D24B3"/>
    <w:rsid w:val="006D7390"/>
    <w:rsid w:val="006F7E1C"/>
    <w:rsid w:val="00700E48"/>
    <w:rsid w:val="00760AA9"/>
    <w:rsid w:val="0076685A"/>
    <w:rsid w:val="00783A27"/>
    <w:rsid w:val="007A5E9E"/>
    <w:rsid w:val="00826EEC"/>
    <w:rsid w:val="00907236"/>
    <w:rsid w:val="00945F1B"/>
    <w:rsid w:val="00971E7F"/>
    <w:rsid w:val="009B22CE"/>
    <w:rsid w:val="009D0B00"/>
    <w:rsid w:val="00A013A8"/>
    <w:rsid w:val="00AA77A5"/>
    <w:rsid w:val="00AE6A56"/>
    <w:rsid w:val="00B540AC"/>
    <w:rsid w:val="00B86C90"/>
    <w:rsid w:val="00BD2035"/>
    <w:rsid w:val="00CA54A6"/>
    <w:rsid w:val="00CD09F7"/>
    <w:rsid w:val="00D15F01"/>
    <w:rsid w:val="00D21987"/>
    <w:rsid w:val="00D82346"/>
    <w:rsid w:val="00D82A18"/>
    <w:rsid w:val="00DD5025"/>
    <w:rsid w:val="00E04ED6"/>
    <w:rsid w:val="00E23601"/>
    <w:rsid w:val="00E334C9"/>
    <w:rsid w:val="00E75679"/>
    <w:rsid w:val="00EA4642"/>
    <w:rsid w:val="00EF6609"/>
    <w:rsid w:val="00F1507B"/>
    <w:rsid w:val="00F71461"/>
    <w:rsid w:val="00F71F71"/>
    <w:rsid w:val="00FE70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71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02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1F71"/>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760A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0AA9"/>
    <w:rPr>
      <w:rFonts w:ascii="Tahoma" w:hAnsi="Tahoma" w:cs="Tahoma"/>
      <w:sz w:val="16"/>
      <w:szCs w:val="16"/>
    </w:rPr>
  </w:style>
  <w:style w:type="character" w:styleId="Sterkutheving">
    <w:name w:val="Intense Emphasis"/>
    <w:basedOn w:val="Standardskriftforavsnitt"/>
    <w:uiPriority w:val="21"/>
    <w:qFormat/>
    <w:rsid w:val="00760AA9"/>
    <w:rPr>
      <w:b/>
      <w:bCs/>
      <w:i/>
      <w:iCs/>
      <w:color w:val="4F81BD" w:themeColor="accent1"/>
    </w:rPr>
  </w:style>
  <w:style w:type="paragraph" w:styleId="Listeavsnitt">
    <w:name w:val="List Paragraph"/>
    <w:basedOn w:val="Normal"/>
    <w:uiPriority w:val="34"/>
    <w:qFormat/>
    <w:rsid w:val="00760AA9"/>
    <w:pPr>
      <w:ind w:left="720"/>
      <w:contextualSpacing/>
    </w:pPr>
  </w:style>
  <w:style w:type="paragraph" w:styleId="Tittel">
    <w:name w:val="Title"/>
    <w:basedOn w:val="Normal"/>
    <w:next w:val="Normal"/>
    <w:link w:val="TittelTegn"/>
    <w:uiPriority w:val="10"/>
    <w:qFormat/>
    <w:rsid w:val="00760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60AA9"/>
    <w:rPr>
      <w:rFonts w:asciiTheme="majorHAnsi" w:eastAsiaTheme="majorEastAsia" w:hAnsiTheme="majorHAnsi" w:cstheme="majorBidi"/>
      <w:color w:val="17365D" w:themeColor="text2" w:themeShade="BF"/>
      <w:spacing w:val="5"/>
      <w:kern w:val="28"/>
      <w:sz w:val="52"/>
      <w:szCs w:val="52"/>
    </w:rPr>
  </w:style>
  <w:style w:type="paragraph" w:styleId="Sterktsitat">
    <w:name w:val="Intense Quote"/>
    <w:basedOn w:val="Normal"/>
    <w:next w:val="Normal"/>
    <w:link w:val="SterktsitatTegn"/>
    <w:uiPriority w:val="30"/>
    <w:qFormat/>
    <w:rsid w:val="00760AA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60AA9"/>
    <w:rPr>
      <w:b/>
      <w:bCs/>
      <w:i/>
      <w:iCs/>
      <w:color w:val="4F81BD" w:themeColor="accent1"/>
    </w:rPr>
  </w:style>
  <w:style w:type="character" w:customStyle="1" w:styleId="Overskrift2Tegn">
    <w:name w:val="Overskrift 2 Tegn"/>
    <w:basedOn w:val="Standardskriftforavsnitt"/>
    <w:link w:val="Overskrift2"/>
    <w:uiPriority w:val="9"/>
    <w:rsid w:val="005029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71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02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1F71"/>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760A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0AA9"/>
    <w:rPr>
      <w:rFonts w:ascii="Tahoma" w:hAnsi="Tahoma" w:cs="Tahoma"/>
      <w:sz w:val="16"/>
      <w:szCs w:val="16"/>
    </w:rPr>
  </w:style>
  <w:style w:type="character" w:styleId="Sterkutheving">
    <w:name w:val="Intense Emphasis"/>
    <w:basedOn w:val="Standardskriftforavsnitt"/>
    <w:uiPriority w:val="21"/>
    <w:qFormat/>
    <w:rsid w:val="00760AA9"/>
    <w:rPr>
      <w:b/>
      <w:bCs/>
      <w:i/>
      <w:iCs/>
      <w:color w:val="4F81BD" w:themeColor="accent1"/>
    </w:rPr>
  </w:style>
  <w:style w:type="paragraph" w:styleId="Listeavsnitt">
    <w:name w:val="List Paragraph"/>
    <w:basedOn w:val="Normal"/>
    <w:uiPriority w:val="34"/>
    <w:qFormat/>
    <w:rsid w:val="00760AA9"/>
    <w:pPr>
      <w:ind w:left="720"/>
      <w:contextualSpacing/>
    </w:pPr>
  </w:style>
  <w:style w:type="paragraph" w:styleId="Tittel">
    <w:name w:val="Title"/>
    <w:basedOn w:val="Normal"/>
    <w:next w:val="Normal"/>
    <w:link w:val="TittelTegn"/>
    <w:uiPriority w:val="10"/>
    <w:qFormat/>
    <w:rsid w:val="00760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60AA9"/>
    <w:rPr>
      <w:rFonts w:asciiTheme="majorHAnsi" w:eastAsiaTheme="majorEastAsia" w:hAnsiTheme="majorHAnsi" w:cstheme="majorBidi"/>
      <w:color w:val="17365D" w:themeColor="text2" w:themeShade="BF"/>
      <w:spacing w:val="5"/>
      <w:kern w:val="28"/>
      <w:sz w:val="52"/>
      <w:szCs w:val="52"/>
    </w:rPr>
  </w:style>
  <w:style w:type="paragraph" w:styleId="Sterktsitat">
    <w:name w:val="Intense Quote"/>
    <w:basedOn w:val="Normal"/>
    <w:next w:val="Normal"/>
    <w:link w:val="SterktsitatTegn"/>
    <w:uiPriority w:val="30"/>
    <w:qFormat/>
    <w:rsid w:val="00760AA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60AA9"/>
    <w:rPr>
      <w:b/>
      <w:bCs/>
      <w:i/>
      <w:iCs/>
      <w:color w:val="4F81BD" w:themeColor="accent1"/>
    </w:rPr>
  </w:style>
  <w:style w:type="character" w:customStyle="1" w:styleId="Overskrift2Tegn">
    <w:name w:val="Overskrift 2 Tegn"/>
    <w:basedOn w:val="Standardskriftforavsnitt"/>
    <w:link w:val="Overskrift2"/>
    <w:uiPriority w:val="9"/>
    <w:rsid w:val="005029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90DD-D7E6-4B31-92BA-3A5FCF0A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2414</Words>
  <Characters>12798</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eier</cp:lastModifiedBy>
  <cp:revision>4</cp:revision>
  <cp:lastPrinted>2014-03-09T13:28:00Z</cp:lastPrinted>
  <dcterms:created xsi:type="dcterms:W3CDTF">2014-04-05T10:08:00Z</dcterms:created>
  <dcterms:modified xsi:type="dcterms:W3CDTF">2014-04-14T16:16:00Z</dcterms:modified>
</cp:coreProperties>
</file>